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4C" w:rsidRDefault="0080704C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кратковременного пребывания детей </w:t>
      </w:r>
    </w:p>
    <w:p w:rsidR="0080704C" w:rsidRDefault="0080704C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80704C" w:rsidRDefault="00277B6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="0080704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Алейског</w:t>
      </w:r>
      <w:r>
        <w:rPr>
          <w:rFonts w:ascii="Times New Roman" w:hAnsi="Times New Roman" w:cs="Times New Roman"/>
          <w:sz w:val="28"/>
          <w:szCs w:val="28"/>
        </w:rPr>
        <w:t>о района Алтайского края (ГКП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="0080704C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54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8CB" w:rsidRPr="005448CB" w:rsidRDefault="005448CB" w:rsidP="0054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48CB">
        <w:rPr>
          <w:rFonts w:ascii="Times New Roman" w:hAnsi="Times New Roman" w:cs="Times New Roman"/>
          <w:sz w:val="24"/>
          <w:szCs w:val="24"/>
        </w:rPr>
        <w:t>УТВЕРЖДЕНО</w:t>
      </w:r>
    </w:p>
    <w:p w:rsidR="005448CB" w:rsidRPr="005448CB" w:rsidRDefault="005448CB" w:rsidP="0054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7B6B">
        <w:rPr>
          <w:rFonts w:ascii="Times New Roman" w:hAnsi="Times New Roman" w:cs="Times New Roman"/>
          <w:sz w:val="24"/>
          <w:szCs w:val="24"/>
        </w:rPr>
        <w:t xml:space="preserve"> Директором МК</w:t>
      </w:r>
      <w:r w:rsidRPr="005448C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77B6B">
        <w:rPr>
          <w:rFonts w:ascii="Times New Roman" w:hAnsi="Times New Roman" w:cs="Times New Roman"/>
          <w:sz w:val="24"/>
          <w:szCs w:val="24"/>
        </w:rPr>
        <w:t>Приалейская</w:t>
      </w:r>
      <w:r w:rsidRPr="005448C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5448CB">
        <w:rPr>
          <w:rFonts w:ascii="Times New Roman" w:hAnsi="Times New Roman" w:cs="Times New Roman"/>
          <w:sz w:val="24"/>
          <w:szCs w:val="24"/>
        </w:rPr>
        <w:t>»</w:t>
      </w:r>
    </w:p>
    <w:p w:rsidR="005448CB" w:rsidRPr="005448CB" w:rsidRDefault="00277B6B" w:rsidP="00544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Приалейская</w:t>
      </w:r>
      <w:proofErr w:type="spellEnd"/>
      <w:r w:rsidR="005448CB" w:rsidRPr="005448CB">
        <w:rPr>
          <w:rFonts w:ascii="Times New Roman" w:hAnsi="Times New Roman" w:cs="Times New Roman"/>
          <w:sz w:val="24"/>
          <w:szCs w:val="24"/>
        </w:rPr>
        <w:t xml:space="preserve"> СОШ»</w:t>
      </w:r>
      <w:r w:rsidR="005448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Т.В. Прищепа</w:t>
      </w:r>
    </w:p>
    <w:p w:rsidR="005448CB" w:rsidRPr="005448CB" w:rsidRDefault="005A1E81" w:rsidP="003748A0">
      <w:pPr>
        <w:tabs>
          <w:tab w:val="left" w:pos="5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 №</w:t>
      </w:r>
      <w:r w:rsidR="003748A0">
        <w:rPr>
          <w:rFonts w:ascii="Times New Roman" w:hAnsi="Times New Roman" w:cs="Times New Roman"/>
          <w:sz w:val="24"/>
          <w:szCs w:val="24"/>
        </w:rPr>
        <w:t xml:space="preserve"> </w:t>
      </w:r>
      <w:r w:rsidR="00DC5F2F">
        <w:rPr>
          <w:rFonts w:ascii="Times New Roman" w:hAnsi="Times New Roman" w:cs="Times New Roman"/>
          <w:sz w:val="24"/>
          <w:szCs w:val="24"/>
        </w:rPr>
        <w:t>5</w:t>
      </w:r>
      <w:r w:rsidR="005448CB" w:rsidRPr="005448CB">
        <w:rPr>
          <w:rFonts w:ascii="Times New Roman" w:hAnsi="Times New Roman" w:cs="Times New Roman"/>
          <w:sz w:val="24"/>
          <w:szCs w:val="24"/>
        </w:rPr>
        <w:t xml:space="preserve"> от  </w:t>
      </w:r>
      <w:r w:rsidR="003748A0">
        <w:rPr>
          <w:rFonts w:ascii="Times New Roman" w:hAnsi="Times New Roman" w:cs="Times New Roman"/>
          <w:sz w:val="24"/>
          <w:szCs w:val="24"/>
        </w:rPr>
        <w:t>2</w:t>
      </w:r>
      <w:r w:rsidR="007F7C91">
        <w:rPr>
          <w:rFonts w:ascii="Times New Roman" w:hAnsi="Times New Roman" w:cs="Times New Roman"/>
          <w:sz w:val="24"/>
          <w:szCs w:val="24"/>
        </w:rPr>
        <w:t>7</w:t>
      </w:r>
      <w:r w:rsidR="005448CB">
        <w:rPr>
          <w:rFonts w:ascii="Times New Roman" w:hAnsi="Times New Roman" w:cs="Times New Roman"/>
          <w:sz w:val="24"/>
          <w:szCs w:val="24"/>
        </w:rPr>
        <w:t>.08.202</w:t>
      </w:r>
      <w:r w:rsidR="007F7C91">
        <w:rPr>
          <w:rFonts w:ascii="Times New Roman" w:hAnsi="Times New Roman" w:cs="Times New Roman"/>
          <w:sz w:val="24"/>
          <w:szCs w:val="24"/>
        </w:rPr>
        <w:t>4</w:t>
      </w:r>
      <w:r w:rsidR="00DC5F2F">
        <w:rPr>
          <w:rFonts w:ascii="Times New Roman" w:hAnsi="Times New Roman" w:cs="Times New Roman"/>
          <w:sz w:val="24"/>
          <w:szCs w:val="24"/>
        </w:rPr>
        <w:t xml:space="preserve"> </w:t>
      </w:r>
      <w:r w:rsidR="005448CB">
        <w:rPr>
          <w:rFonts w:ascii="Times New Roman" w:hAnsi="Times New Roman" w:cs="Times New Roman"/>
          <w:sz w:val="24"/>
          <w:szCs w:val="24"/>
        </w:rPr>
        <w:t>г.</w:t>
      </w:r>
      <w:r w:rsidR="005448CB" w:rsidRPr="005448CB">
        <w:rPr>
          <w:rFonts w:ascii="Times New Roman" w:hAnsi="Times New Roman" w:cs="Times New Roman"/>
          <w:sz w:val="24"/>
          <w:szCs w:val="24"/>
        </w:rPr>
        <w:t>)</w:t>
      </w:r>
      <w:r w:rsidR="008319EA">
        <w:rPr>
          <w:rFonts w:ascii="Times New Roman" w:hAnsi="Times New Roman" w:cs="Times New Roman"/>
          <w:sz w:val="24"/>
          <w:szCs w:val="24"/>
        </w:rPr>
        <w:tab/>
        <w:t>Приказ №</w:t>
      </w:r>
      <w:r w:rsidR="007F7C91">
        <w:rPr>
          <w:rFonts w:ascii="Times New Roman" w:hAnsi="Times New Roman" w:cs="Times New Roman"/>
          <w:sz w:val="24"/>
          <w:szCs w:val="24"/>
        </w:rPr>
        <w:t>72</w:t>
      </w:r>
      <w:r w:rsidR="003748A0">
        <w:rPr>
          <w:rFonts w:ascii="Times New Roman" w:hAnsi="Times New Roman" w:cs="Times New Roman"/>
          <w:sz w:val="24"/>
          <w:szCs w:val="24"/>
        </w:rPr>
        <w:t xml:space="preserve"> от 2</w:t>
      </w:r>
      <w:r w:rsidR="007F7C91">
        <w:rPr>
          <w:rFonts w:ascii="Times New Roman" w:hAnsi="Times New Roman" w:cs="Times New Roman"/>
          <w:sz w:val="24"/>
          <w:szCs w:val="24"/>
        </w:rPr>
        <w:t>7</w:t>
      </w:r>
      <w:r w:rsidR="003748A0">
        <w:rPr>
          <w:rFonts w:ascii="Times New Roman" w:hAnsi="Times New Roman" w:cs="Times New Roman"/>
          <w:sz w:val="24"/>
          <w:szCs w:val="24"/>
        </w:rPr>
        <w:t>.08.202</w:t>
      </w:r>
      <w:r w:rsidR="007F7C91">
        <w:rPr>
          <w:rFonts w:ascii="Times New Roman" w:hAnsi="Times New Roman" w:cs="Times New Roman"/>
          <w:sz w:val="24"/>
          <w:szCs w:val="24"/>
        </w:rPr>
        <w:t>4</w:t>
      </w:r>
      <w:r w:rsidR="003748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8CB">
        <w:rPr>
          <w:rFonts w:ascii="Times New Roman" w:hAnsi="Times New Roman" w:cs="Times New Roman"/>
          <w:b/>
          <w:sz w:val="36"/>
          <w:szCs w:val="36"/>
        </w:rPr>
        <w:t xml:space="preserve">Основная образовательная программа </w:t>
      </w: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8CB">
        <w:rPr>
          <w:rFonts w:ascii="Times New Roman" w:hAnsi="Times New Roman" w:cs="Times New Roman"/>
          <w:b/>
          <w:sz w:val="36"/>
          <w:szCs w:val="36"/>
        </w:rPr>
        <w:t xml:space="preserve">дошкольного образования </w:t>
      </w: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48CB">
        <w:rPr>
          <w:rFonts w:ascii="Times New Roman" w:hAnsi="Times New Roman" w:cs="Times New Roman"/>
          <w:sz w:val="36"/>
          <w:szCs w:val="36"/>
        </w:rPr>
        <w:t xml:space="preserve">ГКП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86410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="00986410">
        <w:rPr>
          <w:rFonts w:ascii="Times New Roman" w:hAnsi="Times New Roman" w:cs="Times New Roman"/>
          <w:sz w:val="36"/>
          <w:szCs w:val="36"/>
        </w:rPr>
        <w:t>Приалей</w:t>
      </w:r>
      <w:r w:rsidRPr="005448CB">
        <w:rPr>
          <w:rFonts w:ascii="Times New Roman" w:hAnsi="Times New Roman" w:cs="Times New Roman"/>
          <w:sz w:val="36"/>
          <w:szCs w:val="36"/>
        </w:rPr>
        <w:t>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448CB">
        <w:rPr>
          <w:rFonts w:ascii="Times New Roman" w:hAnsi="Times New Roman" w:cs="Times New Roman"/>
          <w:sz w:val="36"/>
          <w:szCs w:val="36"/>
        </w:rPr>
        <w:t>СОШ»</w:t>
      </w: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8CB" w:rsidRPr="005448CB" w:rsidRDefault="005448CB" w:rsidP="00807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5448C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8CB" w:rsidRDefault="00277B6B" w:rsidP="0080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Совхозный</w:t>
      </w:r>
      <w:r w:rsidR="005448CB">
        <w:rPr>
          <w:rFonts w:ascii="Times New Roman" w:hAnsi="Times New Roman" w:cs="Times New Roman"/>
          <w:sz w:val="28"/>
          <w:szCs w:val="28"/>
        </w:rPr>
        <w:t>, 202</w:t>
      </w:r>
      <w:r w:rsidR="007F7C91">
        <w:rPr>
          <w:rFonts w:ascii="Times New Roman" w:hAnsi="Times New Roman" w:cs="Times New Roman"/>
          <w:sz w:val="28"/>
          <w:szCs w:val="28"/>
        </w:rPr>
        <w:t>4</w:t>
      </w:r>
      <w:r w:rsidR="005448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704C" w:rsidRDefault="0080704C" w:rsidP="00FC3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8" w:type="pct"/>
        <w:tblInd w:w="-5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2"/>
        <w:gridCol w:w="6713"/>
        <w:gridCol w:w="1220"/>
      </w:tblGrid>
      <w:tr w:rsidR="0080704C" w:rsidRPr="0080704C" w:rsidTr="0080704C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</w:t>
            </w: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аздел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</w:t>
            </w:r>
            <w:r w:rsidRPr="008070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Стр. №</w:t>
            </w:r>
          </w:p>
        </w:tc>
      </w:tr>
      <w:tr w:rsidR="0080704C" w:rsidRPr="0080704C" w:rsidTr="0080704C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 Общие положения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B65C96" w:rsidRDefault="00B65C96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4C" w:rsidRPr="00B65C96" w:rsidRDefault="0080704C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0704C" w:rsidRPr="0080704C" w:rsidTr="0080704C">
        <w:trPr>
          <w:trHeight w:val="66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 Целевой</w:t>
            </w: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1. Пояснительная записка: цели и задачи; принципы и подходы к формированию Программы.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80704C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80704C" w:rsidRPr="0080704C" w:rsidTr="0080704C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2. Планируемые результаты, представленные в виде целевых ориентиров.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B65C9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80704C" w:rsidRPr="0080704C" w:rsidTr="0080704C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Подходы к педагогической диагностике достижения планируемых результатов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4C" w:rsidRPr="00B65C96" w:rsidRDefault="00B65C9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80704C" w:rsidRPr="0080704C" w:rsidTr="0080704C">
        <w:trPr>
          <w:trHeight w:val="6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1. Задачи и содержание образовательной деятельность по каждой из образовательных областей для всех возрастных групп.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B65C9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80704C" w:rsidRPr="0080704C" w:rsidTr="0080704C">
        <w:trPr>
          <w:trHeight w:val="37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2. Вариативные формы, способы, методы и средства реализации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B65C9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80704C" w:rsidRPr="0080704C" w:rsidTr="0080704C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3. Особенности образовательной деятельности разных видов и культурных практик.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B65C9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</w:tr>
      <w:tr w:rsidR="0080704C" w:rsidRPr="0080704C" w:rsidTr="0080704C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4. Способы и направления поддержки детской инициативы.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060FFB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</w:tr>
      <w:tr w:rsidR="0080704C" w:rsidRPr="0080704C" w:rsidTr="0080704C">
        <w:trPr>
          <w:trHeight w:val="63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5. Особенности взаимодей</w:t>
            </w:r>
            <w:r w:rsidR="00060FFB">
              <w:rPr>
                <w:rFonts w:ascii="Times New Roman" w:eastAsia="Arial" w:hAnsi="Times New Roman" w:cs="Times New Roman"/>
                <w:sz w:val="24"/>
                <w:szCs w:val="24"/>
              </w:rPr>
              <w:t>ствия педагога</w:t>
            </w: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 семьями </w:t>
            </w:r>
            <w:proofErr w:type="gramStart"/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060FFB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</w:tr>
      <w:tr w:rsidR="0080704C" w:rsidRPr="0080704C" w:rsidTr="0080704C">
        <w:trPr>
          <w:trHeight w:val="58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B65C96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C96">
              <w:rPr>
                <w:rFonts w:ascii="Times New Roman" w:eastAsia="Arial" w:hAnsi="Times New Roman" w:cs="Times New Roman"/>
                <w:sz w:val="24"/>
                <w:szCs w:val="24"/>
              </w:rPr>
              <w:t>6. Направления, задачи и содержание коррекционно-развивающей работы.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Pr="00B65C96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</w:tr>
      <w:tr w:rsidR="0080704C" w:rsidRPr="0080704C" w:rsidTr="0080704C">
        <w:trPr>
          <w:trHeight w:val="87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Рабочая Программа воспитания: </w:t>
            </w:r>
          </w:p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пояснительная записка; </w:t>
            </w:r>
          </w:p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>целевой раздел;</w:t>
            </w:r>
          </w:p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содержательный раздел; </w:t>
            </w:r>
          </w:p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4C" w:rsidRPr="0080704C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</w:tr>
      <w:tr w:rsidR="0080704C" w:rsidRPr="0080704C" w:rsidTr="0080704C">
        <w:trPr>
          <w:trHeight w:val="18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070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 Организационный</w:t>
            </w: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Психолого-педагогические условия реализации Программы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РППС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Материально-техническое обеспечение Программы</w:t>
            </w:r>
          </w:p>
          <w:p w:rsidR="0080704C" w:rsidRPr="0080704C" w:rsidRDefault="0080704C" w:rsidP="0080704C">
            <w:pPr>
              <w:spacing w:after="280" w:afterAutospacing="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Кадровые условия реализации Программы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446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0704C" w:rsidRPr="0080704C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  <w:p w:rsidR="0080704C" w:rsidRPr="0080704C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  <w:p w:rsidR="00633446" w:rsidRDefault="00633446" w:rsidP="006334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37</w:t>
            </w:r>
          </w:p>
          <w:p w:rsidR="00633446" w:rsidRPr="00633446" w:rsidRDefault="00633446" w:rsidP="006334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44</w:t>
            </w:r>
          </w:p>
        </w:tc>
      </w:tr>
      <w:tr w:rsidR="0080704C" w:rsidRPr="0080704C" w:rsidTr="0080704C">
        <w:trPr>
          <w:trHeight w:val="39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>2. Примерный режим и распорядок дня в дошкольных группах.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  <w:p w:rsidR="00B66B71" w:rsidRPr="0080704C" w:rsidRDefault="00B66B71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704C" w:rsidRPr="0080704C" w:rsidTr="0080704C">
        <w:trPr>
          <w:trHeight w:val="27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704C" w:rsidRPr="0080704C" w:rsidRDefault="0080704C" w:rsidP="0080704C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Федеральный календарный план воспитательной работы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04C" w:rsidRDefault="00633446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  <w:p w:rsidR="00B66B71" w:rsidRPr="0080704C" w:rsidRDefault="00B66B71" w:rsidP="0080704C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0704C" w:rsidRDefault="0080704C" w:rsidP="008070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6B71" w:rsidRDefault="00B66B71" w:rsidP="008070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6B71" w:rsidRDefault="00B66B71" w:rsidP="008070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3446" w:rsidRDefault="00633446" w:rsidP="008070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6B71" w:rsidRDefault="00B66B71" w:rsidP="008070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704C" w:rsidRPr="00A92FD8" w:rsidRDefault="0080704C" w:rsidP="008070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val="en-US" w:eastAsia="en-US"/>
        </w:rPr>
      </w:pPr>
      <w:r w:rsidRPr="0080704C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lastRenderedPageBreak/>
        <w:t>Общие  положения</w:t>
      </w:r>
    </w:p>
    <w:p w:rsidR="00A92FD8" w:rsidRPr="0080704C" w:rsidRDefault="00A92FD8" w:rsidP="00A92FD8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b/>
          <w:sz w:val="32"/>
          <w:szCs w:val="32"/>
          <w:u w:val="single"/>
          <w:lang w:val="en-US"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программа дошкольного образования  </w:t>
      </w:r>
      <w:r w:rsidR="00986410">
        <w:rPr>
          <w:rFonts w:ascii="Times New Roman" w:eastAsiaTheme="minorHAnsi" w:hAnsi="Times New Roman" w:cs="Times New Roman"/>
          <w:sz w:val="24"/>
          <w:szCs w:val="24"/>
          <w:lang w:eastAsia="en-US"/>
        </w:rPr>
        <w:t>ГКП МКОУ «</w:t>
      </w:r>
      <w:proofErr w:type="spellStart"/>
      <w:r w:rsidR="009864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Алейского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Алтайского края разработана на основе следующих нормативных  правовых актов: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1. Конвенция о правах ребенка (одобрена Генеральной Ассамблеей ООН 20.11.1989) (вступила в силу для СССР 15.09.1990)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Федеральный закон от 29 декабря 2012 г. № 273-ФЗ (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актуальная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ред.) «Об образовании в Российской Федерации»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3. Федеральный закон 24 июля 1998 г. № 124-ФЗ (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актуальная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ред. от 14.07.2022) «Об основных гарантиях прав ребенка в Российской Федерации»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6.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7. Постановление Главного государственного санитарного врача Российской Федерации от 27 октября 2020 г. № 32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8. Постановление Главного государственного санитарного врача Российской Федерации от 28 января 2021 г. № 2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10.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11. 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12. Приказ Министерства образования и науки Российской Федерации от 11 мая 2016 г. № 536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13. Постановление Правительства Российской Федерации от 14.05.2015 № 466 (ред. от 07.04.2017) «О ежегодных основных удлиненных оплачиваемых отпусках»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14. 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образовательная программа дошкольно</w:t>
      </w:r>
      <w:r w:rsidR="00986410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образования ГКП МКОУ «</w:t>
      </w:r>
      <w:proofErr w:type="spellStart"/>
      <w:r w:rsidR="009864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Приалейская</w:t>
      </w:r>
      <w:proofErr w:type="spellEnd"/>
      <w:r w:rsidR="0098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Ш»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ООП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состоит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обязательной части ООП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 соответствует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 составляет не более 40% и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следующими парциальными программами</w:t>
      </w:r>
    </w:p>
    <w:p w:rsidR="0080704C" w:rsidRPr="0080704C" w:rsidRDefault="0080704C" w:rsidP="0080704C">
      <w:pPr>
        <w:numPr>
          <w:ilvl w:val="0"/>
          <w:numId w:val="2"/>
        </w:numPr>
        <w:tabs>
          <w:tab w:val="left" w:pos="142"/>
          <w:tab w:val="left" w:pos="708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Авторская программа «С чего начинается Родина» (патриотическое воспитание),   ср</w:t>
      </w:r>
      <w:r w:rsidR="00C25141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едняя разновозрастная группа (3</w:t>
      </w:r>
      <w:r w:rsidR="0098641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-7</w:t>
      </w:r>
      <w:r w:rsidR="00B66B71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 лет</w:t>
      </w: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). </w:t>
      </w:r>
    </w:p>
    <w:p w:rsidR="0080704C" w:rsidRPr="0080704C" w:rsidRDefault="0080704C" w:rsidP="0080704C">
      <w:pPr>
        <w:numPr>
          <w:ilvl w:val="0"/>
          <w:numId w:val="2"/>
        </w:numPr>
        <w:tabs>
          <w:tab w:val="left" w:pos="142"/>
          <w:tab w:val="left" w:pos="708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</w:t>
      </w:r>
      <w:proofErr w:type="spellStart"/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перераб</w:t>
      </w:r>
      <w:proofErr w:type="spellEnd"/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. и доп.</w:t>
      </w:r>
    </w:p>
    <w:p w:rsidR="0080704C" w:rsidRPr="0080704C" w:rsidRDefault="0080704C" w:rsidP="0080704C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Целевой раздел</w:t>
      </w:r>
    </w:p>
    <w:p w:rsidR="0080704C" w:rsidRPr="0080704C" w:rsidRDefault="0080704C" w:rsidP="0080704C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</w:p>
    <w:p w:rsidR="0080704C" w:rsidRPr="0080704C" w:rsidRDefault="0080704C" w:rsidP="0080704C">
      <w:pPr>
        <w:numPr>
          <w:ilvl w:val="0"/>
          <w:numId w:val="3"/>
        </w:numPr>
        <w:spacing w:after="0" w:line="240" w:lineRule="auto"/>
        <w:ind w:left="-567" w:firstLine="92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записка: цели и задачи; принципы и подходы к формированию программы</w:t>
      </w:r>
    </w:p>
    <w:p w:rsidR="0080704C" w:rsidRPr="0080704C" w:rsidRDefault="0080704C" w:rsidP="0080704C">
      <w:pPr>
        <w:spacing w:after="0" w:line="240" w:lineRule="auto"/>
        <w:ind w:left="-567" w:firstLine="92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Пояснительная записка, описывающая обязательную часть ООП </w:t>
      </w:r>
      <w:proofErr w:type="gramStart"/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gramEnd"/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>, приведена в ФОП ДО, п. 14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«Цветные ладошки».</w:t>
      </w:r>
    </w:p>
    <w:p w:rsidR="0080704C" w:rsidRPr="0080704C" w:rsidRDefault="0080704C" w:rsidP="0080704C">
      <w:pPr>
        <w:widowControl w:val="0"/>
        <w:spacing w:after="0" w:line="240" w:lineRule="auto"/>
        <w:ind w:left="-567" w:right="105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u w:val="single"/>
          <w:lang w:eastAsia="en-US"/>
        </w:rPr>
        <w:t>Цель</w:t>
      </w:r>
      <w:r w:rsidRPr="0080704C">
        <w:rPr>
          <w:rFonts w:ascii="Times New Roman" w:eastAsia="Times New Roman" w:hAnsi="Times New Roman"/>
          <w:spacing w:val="55"/>
          <w:sz w:val="24"/>
          <w:szCs w:val="24"/>
          <w:u w:val="single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u w:val="single"/>
          <w:lang w:eastAsia="en-US"/>
        </w:rPr>
        <w:t>программы</w:t>
      </w:r>
      <w:r w:rsidRPr="0080704C">
        <w:rPr>
          <w:rFonts w:ascii="Times New Roman" w:eastAsia="Times New Roman" w:hAnsi="Times New Roman"/>
          <w:b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80704C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формирование</w:t>
      </w:r>
      <w:r w:rsidRPr="0080704C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у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дошкольного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возраста</w:t>
      </w:r>
      <w:r w:rsidRPr="0080704C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эстетического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отношения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художественно-творческих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способностей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изобразительной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pacing w:val="8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посредством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развития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умения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понимать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создавать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художественные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образы,</w:t>
      </w:r>
      <w:r w:rsidRPr="0080704C">
        <w:rPr>
          <w:rFonts w:ascii="Times New Roman" w:eastAsia="Times New Roman" w:hAnsi="Times New Roman"/>
          <w:spacing w:val="8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отличающиеся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оригинальностью,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вариативностью,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гибкостью</w:t>
      </w:r>
      <w:r w:rsidRPr="0080704C">
        <w:rPr>
          <w:rFonts w:ascii="Times New Roman" w:eastAsia="Times New Roman" w:hAnsi="Times New Roman"/>
          <w:b/>
          <w:sz w:val="24"/>
          <w:szCs w:val="24"/>
          <w:lang w:eastAsia="en-US"/>
        </w:rPr>
        <w:t>,</w:t>
      </w:r>
      <w:r w:rsidRPr="0080704C">
        <w:rPr>
          <w:rFonts w:ascii="Times New Roman" w:eastAsia="Times New Roman" w:hAnsi="Times New Roman"/>
          <w:b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подвижностью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через</w:t>
      </w:r>
      <w:r w:rsidRPr="0080704C">
        <w:rPr>
          <w:rFonts w:ascii="Times New Roman" w:eastAsia="Times New Roman" w:hAnsi="Times New Roman"/>
          <w:spacing w:val="8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восприятия</w:t>
      </w:r>
      <w:r w:rsidRPr="0080704C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произведения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(произведений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искусства).</w:t>
      </w:r>
    </w:p>
    <w:p w:rsidR="0080704C" w:rsidRPr="0080704C" w:rsidRDefault="0080704C" w:rsidP="0080704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реализации Программы решаются следующие </w:t>
      </w:r>
      <w:r w:rsidRPr="0080704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основные задачи: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условий для свободного экспериментирования с художественными материалами и инструментами;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-Ознакомление с универсальным «языком» искусства — средствами художественно-образной выразительности;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распредмечивание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опредмечивание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художественно-эстетических объектов с помощью воображения и эмпатии (носителем и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-Развитие художественно-творческих способностей в продуктивных видах детской деятельности;</w:t>
      </w:r>
    </w:p>
    <w:p w:rsidR="0080704C" w:rsidRPr="0080704C" w:rsidRDefault="0080704C" w:rsidP="0080704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-Воспитание художественного вкуса и чувства гармонии;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условий для многоаспектной и увлекательной активности детей в художественно-эстетическом освоении окружающего мира;</w:t>
      </w:r>
    </w:p>
    <w:p w:rsidR="0080704C" w:rsidRPr="0080704C" w:rsidRDefault="0080704C" w:rsidP="0080704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-Формирование эстетической картины мира и основных элементов «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Я-концепции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творца».</w:t>
      </w:r>
    </w:p>
    <w:p w:rsidR="0080704C" w:rsidRPr="0080704C" w:rsidRDefault="0080704C" w:rsidP="0080704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u w:val="single"/>
          <w:lang w:eastAsia="en-US"/>
        </w:rPr>
        <w:t>Принципы</w:t>
      </w:r>
      <w:r w:rsidRPr="0080704C">
        <w:rPr>
          <w:rFonts w:ascii="Times New Roman" w:eastAsia="Times New Roman" w:hAnsi="Times New Roman"/>
          <w:sz w:val="24"/>
          <w:szCs w:val="24"/>
          <w:u w:val="single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u w:val="single"/>
          <w:lang w:eastAsia="en-US"/>
        </w:rPr>
        <w:t>Программы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соответствуют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принципам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ФГОС </w:t>
      </w:r>
      <w:proofErr w:type="gramStart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</w:t>
      </w:r>
      <w:proofErr w:type="gramEnd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:</w:t>
      </w:r>
    </w:p>
    <w:p w:rsidR="0080704C" w:rsidRPr="0080704C" w:rsidRDefault="0080704C" w:rsidP="0080704C">
      <w:pPr>
        <w:widowControl w:val="0"/>
        <w:tabs>
          <w:tab w:val="left" w:pos="1082"/>
        </w:tabs>
        <w:spacing w:after="0" w:line="240" w:lineRule="auto"/>
        <w:ind w:left="-567" w:right="109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proofErr w:type="spellStart"/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культуросообразности</w:t>
      </w:r>
      <w:proofErr w:type="spellEnd"/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:</w:t>
      </w:r>
      <w:r w:rsidRPr="0080704C">
        <w:rPr>
          <w:rFonts w:ascii="Times New Roman" w:eastAsia="Times New Roman" w:hAnsi="Times New Roman"/>
          <w:i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построение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="00B66B71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универ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сального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эстетического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содержания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программы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учётом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региональных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культурных</w:t>
      </w:r>
      <w:r w:rsidRPr="0080704C">
        <w:rPr>
          <w:rFonts w:ascii="Times New Roman" w:eastAsia="Times New Roman" w:hAnsi="Times New Roman"/>
          <w:spacing w:val="8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традиций;</w:t>
      </w:r>
    </w:p>
    <w:p w:rsidR="0080704C" w:rsidRPr="0080704C" w:rsidRDefault="0080704C" w:rsidP="0080704C">
      <w:pPr>
        <w:widowControl w:val="0"/>
        <w:tabs>
          <w:tab w:val="left" w:pos="1132"/>
        </w:tabs>
        <w:spacing w:after="0" w:line="240" w:lineRule="auto"/>
        <w:ind w:left="-567" w:right="105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сезонности:</w:t>
      </w:r>
      <w:r w:rsidRPr="0080704C">
        <w:rPr>
          <w:rFonts w:ascii="Times New Roman" w:eastAsia="Times New Roman" w:hAnsi="Times New Roman"/>
          <w:i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построение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познавательного</w:t>
      </w:r>
      <w:r w:rsidRPr="0080704C">
        <w:rPr>
          <w:rFonts w:ascii="Times New Roman" w:eastAsia="Times New Roman" w:hAnsi="Times New Roman"/>
          <w:spacing w:val="8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содержания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программы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учётом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природных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климатических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особенностей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данной</w:t>
      </w:r>
      <w:r w:rsidRPr="0080704C">
        <w:rPr>
          <w:rFonts w:ascii="Times New Roman" w:eastAsia="Times New Roman" w:hAnsi="Times New Roman"/>
          <w:spacing w:val="6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местности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в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данный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момент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времени;</w:t>
      </w:r>
    </w:p>
    <w:p w:rsidR="0080704C" w:rsidRPr="0080704C" w:rsidRDefault="0080704C" w:rsidP="0080704C">
      <w:pPr>
        <w:widowControl w:val="0"/>
        <w:tabs>
          <w:tab w:val="left" w:pos="1168"/>
        </w:tabs>
        <w:spacing w:after="0" w:line="240" w:lineRule="auto"/>
        <w:ind w:left="-567" w:right="104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систематичности</w:t>
      </w:r>
      <w:r w:rsidRPr="0080704C">
        <w:rPr>
          <w:rFonts w:ascii="Times New Roman" w:eastAsia="Times New Roman" w:hAnsi="Times New Roman"/>
          <w:i/>
          <w:spacing w:val="3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i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последовательности:</w:t>
      </w:r>
      <w:r w:rsidRPr="0080704C">
        <w:rPr>
          <w:rFonts w:ascii="Times New Roman" w:eastAsia="Times New Roman" w:hAnsi="Times New Roman"/>
          <w:i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постановка</w:t>
      </w:r>
      <w:r w:rsidRPr="0080704C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7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задач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эстетического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воспитания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развития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логике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>«от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простого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95"/>
          <w:sz w:val="24"/>
          <w:szCs w:val="24"/>
          <w:lang w:eastAsia="en-US"/>
        </w:rPr>
        <w:t xml:space="preserve"> </w:t>
      </w:r>
      <w:proofErr w:type="gramStart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сложному</w:t>
      </w:r>
      <w:proofErr w:type="gramEnd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»,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>«от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близкого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далёкому»,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«от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хорошо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известного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малоизвестному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="00B66B71">
        <w:rPr>
          <w:rFonts w:ascii="Times New Roman" w:eastAsia="Times New Roman" w:hAnsi="Times New Roman"/>
          <w:sz w:val="24"/>
          <w:szCs w:val="24"/>
          <w:lang w:eastAsia="en-US"/>
        </w:rPr>
        <w:t>незна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комому»;</w:t>
      </w:r>
    </w:p>
    <w:p w:rsidR="0080704C" w:rsidRPr="0080704C" w:rsidRDefault="0080704C" w:rsidP="0080704C">
      <w:pPr>
        <w:widowControl w:val="0"/>
        <w:tabs>
          <w:tab w:val="left" w:pos="142"/>
        </w:tabs>
        <w:spacing w:after="0" w:line="240" w:lineRule="auto"/>
        <w:ind w:left="-567" w:right="106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-принцип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цикличности:</w:t>
      </w:r>
      <w:r w:rsidRPr="0080704C">
        <w:rPr>
          <w:rFonts w:ascii="Times New Roman" w:eastAsia="Times New Roman" w:hAnsi="Times New Roman"/>
          <w:i/>
          <w:spacing w:val="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построение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содержания</w:t>
      </w:r>
      <w:r w:rsidRPr="0080704C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программы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8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постепенным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усложнение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расширением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от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возраста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к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возрасту;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-принцип</w:t>
      </w:r>
      <w:r w:rsidRPr="0080704C">
        <w:rPr>
          <w:rFonts w:ascii="Times New Roman" w:eastAsiaTheme="minorHAnsi" w:hAnsi="Times New Roman"/>
          <w:spacing w:val="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z w:val="24"/>
          <w:lang w:eastAsia="en-US"/>
        </w:rPr>
        <w:t xml:space="preserve">оптимизации и </w:t>
      </w:r>
      <w:proofErr w:type="spellStart"/>
      <w:r w:rsidRPr="0080704C">
        <w:rPr>
          <w:rFonts w:ascii="Times New Roman" w:eastAsiaTheme="minorHAnsi" w:hAnsi="Times New Roman"/>
          <w:i/>
          <w:sz w:val="24"/>
          <w:lang w:eastAsia="en-US"/>
        </w:rPr>
        <w:t>гуманизации</w:t>
      </w:r>
      <w:proofErr w:type="spellEnd"/>
      <w:r w:rsidRPr="0080704C">
        <w:rPr>
          <w:rFonts w:ascii="Times New Roman" w:eastAsiaTheme="minorHAnsi" w:hAnsi="Times New Roman"/>
          <w:i/>
          <w:spacing w:val="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учебно-воспитательного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процесса;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-принцип</w:t>
      </w:r>
      <w:r w:rsidRPr="0080704C">
        <w:rPr>
          <w:rFonts w:ascii="Times New Roman" w:eastAsiaTheme="minorHAnsi" w:hAnsi="Times New Roman"/>
          <w:spacing w:val="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развивающего</w:t>
      </w:r>
      <w:r w:rsidRPr="0080704C">
        <w:rPr>
          <w:rFonts w:ascii="Times New Roman" w:eastAsiaTheme="minorHAnsi" w:hAnsi="Times New Roman"/>
          <w:i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характера</w:t>
      </w:r>
      <w:r w:rsidRPr="0080704C">
        <w:rPr>
          <w:rFonts w:ascii="Times New Roman" w:eastAsiaTheme="minorHAnsi" w:hAnsi="Times New Roman"/>
          <w:i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художественного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образования;</w:t>
      </w:r>
    </w:p>
    <w:p w:rsidR="0080704C" w:rsidRPr="0080704C" w:rsidRDefault="0080704C" w:rsidP="0080704C">
      <w:pPr>
        <w:widowControl w:val="0"/>
        <w:tabs>
          <w:tab w:val="left" w:pos="1144"/>
        </w:tabs>
        <w:spacing w:after="0" w:line="240" w:lineRule="auto"/>
        <w:ind w:right="10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proofErr w:type="spellStart"/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природосообразности</w:t>
      </w:r>
      <w:proofErr w:type="spellEnd"/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:</w:t>
      </w:r>
      <w:r w:rsidRPr="0080704C">
        <w:rPr>
          <w:rFonts w:ascii="Times New Roman" w:eastAsia="Times New Roman" w:hAnsi="Times New Roman"/>
          <w:i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постановка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задач</w:t>
      </w:r>
      <w:r w:rsidRPr="0080704C">
        <w:rPr>
          <w:rFonts w:ascii="Times New Roman" w:eastAsia="Times New Roman" w:hAnsi="Times New Roman"/>
          <w:spacing w:val="6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художественно-творческого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развития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учётом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«природы»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возрастных</w:t>
      </w:r>
      <w:r w:rsidRPr="0080704C">
        <w:rPr>
          <w:rFonts w:ascii="Times New Roman" w:eastAsia="Times New Roman" w:hAnsi="Times New Roman"/>
          <w:spacing w:val="10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особенностей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индивидуальных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способностей;</w:t>
      </w:r>
    </w:p>
    <w:p w:rsidR="0080704C" w:rsidRPr="0080704C" w:rsidRDefault="0080704C" w:rsidP="0080704C">
      <w:pPr>
        <w:widowControl w:val="0"/>
        <w:tabs>
          <w:tab w:val="left" w:pos="1017"/>
        </w:tabs>
        <w:spacing w:after="0" w:line="240" w:lineRule="auto"/>
        <w:ind w:left="-567" w:right="10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интереса:</w:t>
      </w:r>
      <w:r w:rsidRPr="0080704C">
        <w:rPr>
          <w:rFonts w:ascii="Times New Roman" w:eastAsia="Times New Roman" w:hAnsi="Times New Roman"/>
          <w:i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построение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и/или</w:t>
      </w:r>
      <w:r w:rsidRPr="0080704C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корректировка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программы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опорой</w:t>
      </w:r>
      <w:r w:rsidRPr="0080704C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отдельных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детского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сообщества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(группы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детей)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в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целом.</w:t>
      </w:r>
    </w:p>
    <w:p w:rsidR="0080704C" w:rsidRPr="0080704C" w:rsidRDefault="0080704C" w:rsidP="0080704C">
      <w:pPr>
        <w:spacing w:after="0" w:line="240" w:lineRule="auto"/>
        <w:ind w:left="-567" w:right="104" w:firstLine="669"/>
        <w:jc w:val="both"/>
        <w:rPr>
          <w:rFonts w:ascii="Times New Roman" w:eastAsiaTheme="minorHAnsi" w:hAnsi="Times New Roman"/>
          <w:spacing w:val="-1"/>
          <w:sz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u w:val="single"/>
          <w:lang w:eastAsia="en-US"/>
        </w:rPr>
        <w:t>Специфические</w:t>
      </w:r>
      <w:r w:rsidRPr="0080704C">
        <w:rPr>
          <w:rFonts w:ascii="Times New Roman" w:eastAsiaTheme="minorHAnsi" w:hAnsi="Times New Roman"/>
          <w:spacing w:val="56"/>
          <w:sz w:val="24"/>
          <w:u w:val="single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u w:val="single"/>
          <w:lang w:eastAsia="en-US"/>
        </w:rPr>
        <w:t>принципы</w:t>
      </w:r>
      <w:r w:rsidRPr="0080704C">
        <w:rPr>
          <w:rFonts w:ascii="Times New Roman" w:eastAsiaTheme="minorHAnsi" w:hAnsi="Times New Roman"/>
          <w:b/>
          <w:spacing w:val="-1"/>
          <w:sz w:val="24"/>
          <w:lang w:eastAsia="en-US"/>
        </w:rPr>
        <w:t>,</w:t>
      </w:r>
      <w:r w:rsidRPr="0080704C">
        <w:rPr>
          <w:rFonts w:ascii="Times New Roman" w:eastAsiaTheme="minorHAnsi" w:hAnsi="Times New Roman"/>
          <w:b/>
          <w:spacing w:val="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обусловленные</w:t>
      </w:r>
      <w:r w:rsidRPr="0080704C">
        <w:rPr>
          <w:rFonts w:ascii="Times New Roman" w:eastAsiaTheme="minorHAnsi" w:hAnsi="Times New Roman"/>
          <w:spacing w:val="48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особенностями</w:t>
      </w:r>
      <w:r w:rsidRPr="0080704C">
        <w:rPr>
          <w:rFonts w:ascii="Times New Roman" w:eastAsiaTheme="minorHAnsi" w:hAnsi="Times New Roman"/>
          <w:spacing w:val="5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z w:val="24"/>
          <w:lang w:eastAsia="en-US"/>
        </w:rPr>
        <w:t>художественно-</w:t>
      </w:r>
      <w:r w:rsidRPr="0080704C">
        <w:rPr>
          <w:rFonts w:ascii="Times New Roman" w:eastAsiaTheme="minorHAnsi" w:hAnsi="Times New Roman"/>
          <w:spacing w:val="65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эстетической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деятельности:</w:t>
      </w:r>
    </w:p>
    <w:p w:rsidR="0080704C" w:rsidRPr="0080704C" w:rsidRDefault="0080704C" w:rsidP="0080704C">
      <w:pPr>
        <w:spacing w:after="0" w:line="240" w:lineRule="auto"/>
        <w:ind w:left="-567" w:right="104" w:firstLine="6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 w:cs="Times New Roman"/>
          <w:i/>
          <w:spacing w:val="-1"/>
          <w:sz w:val="24"/>
          <w:szCs w:val="24"/>
          <w:lang w:eastAsia="en-US"/>
        </w:rPr>
        <w:t>эстетизации</w:t>
      </w:r>
      <w:proofErr w:type="spellEnd"/>
      <w:r w:rsidRPr="008070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предметно-развивающей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среды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быта в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целом;</w:t>
      </w:r>
    </w:p>
    <w:p w:rsidR="0080704C" w:rsidRPr="0080704C" w:rsidRDefault="0080704C" w:rsidP="0080704C">
      <w:pPr>
        <w:spacing w:after="0" w:line="240" w:lineRule="auto"/>
        <w:ind w:left="-567" w:right="104" w:firstLine="6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принцип</w:t>
      </w:r>
      <w:r w:rsidRPr="0080704C">
        <w:rPr>
          <w:rFonts w:ascii="Times New Roman" w:eastAsiaTheme="minorHAnsi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i/>
          <w:spacing w:val="-1"/>
          <w:sz w:val="24"/>
          <w:szCs w:val="24"/>
          <w:lang w:eastAsia="en-US"/>
        </w:rPr>
        <w:t>культурного</w:t>
      </w:r>
      <w:r w:rsidRPr="0080704C">
        <w:rPr>
          <w:rFonts w:ascii="Times New Roman" w:eastAsiaTheme="minorHAnsi" w:hAnsi="Times New Roman" w:cs="Times New Roman"/>
          <w:i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i/>
          <w:spacing w:val="-1"/>
          <w:sz w:val="24"/>
          <w:szCs w:val="24"/>
          <w:lang w:eastAsia="en-US"/>
        </w:rPr>
        <w:t>обогащения</w:t>
      </w:r>
      <w:r w:rsidRPr="0080704C">
        <w:rPr>
          <w:rFonts w:ascii="Times New Roman" w:eastAsiaTheme="minorHAnsi" w:hAnsi="Times New Roman" w:cs="Times New Roman"/>
          <w:i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(амплификации)</w:t>
      </w:r>
      <w:r w:rsidRPr="0080704C">
        <w:rPr>
          <w:rFonts w:ascii="Times New Roman" w:eastAsiaTheme="minorHAnsi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содержания</w:t>
      </w:r>
      <w:r w:rsidRPr="0080704C">
        <w:rPr>
          <w:rFonts w:ascii="Times New Roman" w:eastAsiaTheme="minorHAnsi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изобразительной</w:t>
      </w:r>
      <w:r w:rsidRPr="0080704C">
        <w:rPr>
          <w:rFonts w:ascii="Times New Roman" w:eastAsiaTheme="minorHAnsi" w:hAnsi="Times New Roman" w:cs="Times New Roman"/>
          <w:spacing w:val="9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деятельности,</w:t>
      </w:r>
      <w:r w:rsidRPr="0080704C">
        <w:rPr>
          <w:rFonts w:ascii="Times New Roman" w:eastAsiaTheme="minorHAnsi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0704C">
        <w:rPr>
          <w:rFonts w:ascii="Times New Roman" w:eastAsiaTheme="minorHAnsi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соответствии</w:t>
      </w:r>
      <w:r w:rsidRPr="0080704C">
        <w:rPr>
          <w:rFonts w:ascii="Times New Roman" w:eastAsiaTheme="minorHAnsi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80704C">
        <w:rPr>
          <w:rFonts w:ascii="Times New Roman" w:eastAsiaTheme="minorHAnsi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особенностями</w:t>
      </w:r>
      <w:r w:rsidRPr="0080704C">
        <w:rPr>
          <w:rFonts w:ascii="Times New Roman" w:eastAsiaTheme="minorHAnsi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познавательного</w:t>
      </w:r>
      <w:r w:rsidRPr="0080704C">
        <w:rPr>
          <w:rFonts w:ascii="Times New Roman" w:eastAsiaTheme="minorHAnsi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развития</w:t>
      </w:r>
      <w:r w:rsidRPr="0080704C">
        <w:rPr>
          <w:rFonts w:ascii="Times New Roman" w:eastAsiaTheme="minorHAnsi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детей</w:t>
      </w:r>
      <w:r w:rsidRPr="0080704C">
        <w:rPr>
          <w:rFonts w:ascii="Times New Roman" w:eastAsiaTheme="minorHAnsi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разных</w:t>
      </w:r>
      <w:r w:rsidRPr="0080704C">
        <w:rPr>
          <w:rFonts w:ascii="Times New Roman" w:eastAsiaTheme="minorHAnsi" w:hAnsi="Times New Roman" w:cs="Times New Roman"/>
          <w:spacing w:val="10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возрастов;</w:t>
      </w:r>
    </w:p>
    <w:p w:rsidR="0080704C" w:rsidRPr="0080704C" w:rsidRDefault="0080704C" w:rsidP="0080704C">
      <w:pPr>
        <w:spacing w:after="0" w:line="240" w:lineRule="auto"/>
        <w:ind w:left="-567" w:right="104" w:firstLine="66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принцип</w:t>
      </w:r>
      <w:r w:rsidRPr="0080704C">
        <w:rPr>
          <w:rFonts w:ascii="Times New Roman" w:eastAsiaTheme="minorHAnsi" w:hAnsi="Times New Roman"/>
          <w:spacing w:val="55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взаимосвязи</w:t>
      </w:r>
      <w:r w:rsidRPr="0080704C">
        <w:rPr>
          <w:rFonts w:ascii="Times New Roman" w:eastAsiaTheme="minorHAnsi" w:hAnsi="Times New Roman"/>
          <w:i/>
          <w:spacing w:val="5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продуктивной</w:t>
      </w:r>
      <w:r w:rsidRPr="0080704C">
        <w:rPr>
          <w:rFonts w:ascii="Times New Roman" w:eastAsiaTheme="minorHAnsi" w:hAnsi="Times New Roman"/>
          <w:i/>
          <w:spacing w:val="5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деятельности</w:t>
      </w:r>
      <w:r w:rsidRPr="0080704C">
        <w:rPr>
          <w:rFonts w:ascii="Times New Roman" w:eastAsiaTheme="minorHAnsi" w:hAnsi="Times New Roman"/>
          <w:i/>
          <w:spacing w:val="55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z w:val="24"/>
          <w:lang w:eastAsia="en-US"/>
        </w:rPr>
        <w:t>с</w:t>
      </w:r>
      <w:r w:rsidRPr="0080704C">
        <w:rPr>
          <w:rFonts w:ascii="Times New Roman" w:eastAsiaTheme="minorHAnsi" w:hAnsi="Times New Roman"/>
          <w:spacing w:val="5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другими</w:t>
      </w:r>
      <w:r w:rsidRPr="0080704C">
        <w:rPr>
          <w:rFonts w:ascii="Times New Roman" w:eastAsiaTheme="minorHAnsi" w:hAnsi="Times New Roman"/>
          <w:spacing w:val="5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z w:val="24"/>
          <w:lang w:eastAsia="en-US"/>
        </w:rPr>
        <w:t>видами</w:t>
      </w:r>
      <w:r w:rsidRPr="0080704C">
        <w:rPr>
          <w:rFonts w:ascii="Times New Roman" w:eastAsiaTheme="minorHAnsi" w:hAnsi="Times New Roman"/>
          <w:spacing w:val="5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детской</w:t>
      </w:r>
      <w:r w:rsidRPr="0080704C">
        <w:rPr>
          <w:rFonts w:ascii="Times New Roman" w:eastAsiaTheme="minorHAnsi" w:hAnsi="Times New Roman"/>
          <w:spacing w:val="8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активности;</w:t>
      </w:r>
    </w:p>
    <w:p w:rsidR="0080704C" w:rsidRPr="0080704C" w:rsidRDefault="0080704C" w:rsidP="0080704C">
      <w:pPr>
        <w:widowControl w:val="0"/>
        <w:tabs>
          <w:tab w:val="left" w:pos="1221"/>
        </w:tabs>
        <w:spacing w:after="0" w:line="240" w:lineRule="auto"/>
        <w:ind w:left="-567" w:right="106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интеграции</w:t>
      </w:r>
      <w:r w:rsidRPr="0080704C">
        <w:rPr>
          <w:rFonts w:ascii="Times New Roman" w:eastAsia="Times New Roman" w:hAnsi="Times New Roman"/>
          <w:i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различных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видов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изобразительного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деятельности;</w:t>
      </w:r>
    </w:p>
    <w:p w:rsidR="0080704C" w:rsidRPr="0080704C" w:rsidRDefault="0080704C" w:rsidP="0080704C">
      <w:pPr>
        <w:widowControl w:val="0"/>
        <w:tabs>
          <w:tab w:val="left" w:pos="1053"/>
        </w:tabs>
        <w:spacing w:after="0" w:line="240" w:lineRule="auto"/>
        <w:ind w:left="-567" w:right="105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эстетического</w:t>
      </w:r>
      <w:r w:rsidRPr="0080704C">
        <w:rPr>
          <w:rFonts w:ascii="Times New Roman" w:eastAsia="Times New Roman" w:hAnsi="Times New Roman"/>
          <w:i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ориентира</w:t>
      </w:r>
      <w:r w:rsidRPr="0080704C">
        <w:rPr>
          <w:rFonts w:ascii="Times New Roman" w:eastAsia="Times New Roman" w:hAnsi="Times New Roman"/>
          <w:i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общечеловеческие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ценности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(воспитание</w:t>
      </w:r>
      <w:r w:rsidRPr="0080704C">
        <w:rPr>
          <w:rFonts w:ascii="Times New Roman" w:eastAsia="Times New Roman" w:hAnsi="Times New Roman"/>
          <w:spacing w:val="9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человека думающего,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чувствующего,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созидающего,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рефлектирующего);</w:t>
      </w:r>
    </w:p>
    <w:p w:rsidR="0080704C" w:rsidRPr="0080704C" w:rsidRDefault="0080704C" w:rsidP="0080704C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-принцип</w:t>
      </w:r>
      <w:r w:rsidRPr="0080704C">
        <w:rPr>
          <w:rFonts w:ascii="Times New Roman" w:eastAsiaTheme="minorHAnsi" w:hAnsi="Times New Roman"/>
          <w:spacing w:val="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обогащения</w:t>
      </w:r>
      <w:r w:rsidRPr="0080704C">
        <w:rPr>
          <w:rFonts w:ascii="Times New Roman" w:eastAsiaTheme="minorHAnsi" w:hAnsi="Times New Roman"/>
          <w:i/>
          <w:spacing w:val="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сенсорно-чувственного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 опыта;</w:t>
      </w:r>
    </w:p>
    <w:p w:rsidR="0080704C" w:rsidRPr="0080704C" w:rsidRDefault="0080704C" w:rsidP="0080704C">
      <w:pPr>
        <w:widowControl w:val="0"/>
        <w:tabs>
          <w:tab w:val="left" w:pos="1091"/>
        </w:tabs>
        <w:spacing w:after="0" w:line="240" w:lineRule="auto"/>
        <w:ind w:left="-567"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-принцип</w:t>
      </w:r>
      <w:r w:rsidRPr="0080704C">
        <w:rPr>
          <w:rFonts w:ascii="Times New Roman" w:eastAsiaTheme="minorHAnsi" w:hAnsi="Times New Roman"/>
          <w:spacing w:val="4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организации</w:t>
      </w:r>
      <w:r w:rsidRPr="0080704C">
        <w:rPr>
          <w:rFonts w:ascii="Times New Roman" w:eastAsiaTheme="minorHAnsi" w:hAnsi="Times New Roman"/>
          <w:i/>
          <w:spacing w:val="4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тематического</w:t>
      </w:r>
      <w:r w:rsidRPr="0080704C">
        <w:rPr>
          <w:rFonts w:ascii="Times New Roman" w:eastAsiaTheme="minorHAnsi" w:hAnsi="Times New Roman"/>
          <w:spacing w:val="4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пространства</w:t>
      </w:r>
      <w:r w:rsidRPr="0080704C">
        <w:rPr>
          <w:rFonts w:ascii="Times New Roman" w:eastAsiaTheme="minorHAnsi" w:hAnsi="Times New Roman"/>
          <w:i/>
          <w:spacing w:val="42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(информационного</w:t>
      </w:r>
      <w:r w:rsidRPr="0080704C">
        <w:rPr>
          <w:rFonts w:ascii="Times New Roman" w:eastAsiaTheme="minorHAnsi" w:hAnsi="Times New Roman"/>
          <w:spacing w:val="40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поля)</w:t>
      </w:r>
      <w:r w:rsidRPr="0080704C">
        <w:rPr>
          <w:rFonts w:ascii="Times New Roman" w:eastAsiaTheme="minorHAnsi" w:hAnsi="Times New Roman"/>
          <w:spacing w:val="40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z w:val="24"/>
          <w:lang w:eastAsia="en-US"/>
        </w:rPr>
        <w:t>-</w:t>
      </w:r>
      <w:r w:rsidRPr="0080704C">
        <w:rPr>
          <w:rFonts w:ascii="Times New Roman" w:eastAsiaTheme="minorHAnsi" w:hAnsi="Times New Roman"/>
          <w:spacing w:val="105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 xml:space="preserve">основы 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для развития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образных представлений;</w:t>
      </w:r>
    </w:p>
    <w:p w:rsidR="0080704C" w:rsidRPr="0080704C" w:rsidRDefault="0080704C" w:rsidP="0080704C">
      <w:pPr>
        <w:widowControl w:val="0"/>
        <w:tabs>
          <w:tab w:val="left" w:pos="119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-принцип</w:t>
      </w:r>
      <w:r w:rsidRPr="0080704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spacing w:val="33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-1"/>
          <w:sz w:val="24"/>
          <w:lang w:eastAsia="en-US"/>
        </w:rPr>
        <w:t>взаимосвязи</w:t>
      </w:r>
      <w:r w:rsidRPr="0080704C">
        <w:rPr>
          <w:rFonts w:ascii="Times New Roman" w:eastAsiaTheme="minorHAnsi" w:hAnsi="Times New Roman"/>
          <w:i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spacing w:val="31"/>
          <w:sz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обобщённых </w:t>
      </w:r>
      <w:r w:rsidRPr="0080704C">
        <w:rPr>
          <w:rFonts w:ascii="Times New Roman" w:eastAsiaTheme="minorHAnsi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i/>
          <w:spacing w:val="-1"/>
          <w:sz w:val="24"/>
          <w:szCs w:val="24"/>
          <w:lang w:eastAsia="en-US"/>
        </w:rPr>
        <w:t>представлений</w:t>
      </w:r>
      <w:r w:rsidRPr="008070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i/>
          <w:spacing w:val="3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Theme="minorHAnsi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обобщённых </w:t>
      </w:r>
      <w:r w:rsidRPr="0080704C">
        <w:rPr>
          <w:rFonts w:ascii="Times New Roman" w:eastAsiaTheme="minorHAnsi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способов,</w:t>
      </w:r>
      <w:r w:rsidRPr="0080704C">
        <w:rPr>
          <w:rFonts w:ascii="Times New Roman" w:eastAsiaTheme="minorHAnsi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действий,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направленных</w:t>
      </w:r>
      <w:r w:rsidRPr="0080704C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создание выразительного</w:t>
      </w:r>
      <w:r w:rsidRPr="0080704C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художественного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образа;</w:t>
      </w:r>
    </w:p>
    <w:p w:rsidR="0080704C" w:rsidRPr="0080704C" w:rsidRDefault="0080704C" w:rsidP="0080704C">
      <w:pPr>
        <w:widowControl w:val="0"/>
        <w:tabs>
          <w:tab w:val="left" w:pos="1394"/>
        </w:tabs>
        <w:spacing w:after="0" w:line="240" w:lineRule="auto"/>
        <w:ind w:left="-567" w:right="103" w:firstLine="66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-принцип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естественной</w:t>
      </w:r>
      <w:r w:rsidRPr="0080704C">
        <w:rPr>
          <w:rFonts w:ascii="Times New Roman" w:eastAsia="Times New Roman" w:hAnsi="Times New Roman"/>
          <w:i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i/>
          <w:spacing w:val="-1"/>
          <w:sz w:val="24"/>
          <w:szCs w:val="24"/>
          <w:lang w:eastAsia="en-US"/>
        </w:rPr>
        <w:t>радости</w:t>
      </w:r>
      <w:r w:rsidRPr="0080704C">
        <w:rPr>
          <w:rFonts w:ascii="Times New Roman" w:eastAsia="Times New Roman" w:hAnsi="Times New Roman"/>
          <w:i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(радости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эстетического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восприятия,</w:t>
      </w:r>
      <w:r w:rsidRPr="0080704C">
        <w:rPr>
          <w:rFonts w:ascii="Times New Roman" w:eastAsia="Times New Roman" w:hAnsi="Times New Roman"/>
          <w:spacing w:val="8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чувствования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деяния,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сохранение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непосредственности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эстетических</w:t>
      </w:r>
      <w:r w:rsidRPr="0080704C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реакций,</w:t>
      </w:r>
      <w:r w:rsidRPr="0080704C">
        <w:rPr>
          <w:rFonts w:ascii="Times New Roman" w:eastAsia="Times New Roman" w:hAnsi="Times New Roman"/>
          <w:spacing w:val="7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эмоциональной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открытости).</w:t>
      </w:r>
    </w:p>
    <w:p w:rsidR="00A92FD8" w:rsidRDefault="00A92FD8" w:rsidP="0080704C">
      <w:pPr>
        <w:tabs>
          <w:tab w:val="left" w:pos="7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tabs>
          <w:tab w:val="left" w:pos="7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 «С чего начинается Родина»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Цель программы</w:t>
      </w: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создание условий для воспитания у детей дошкольного возраста начал патриотизма и гражданственности в соответствии с их возрастными возможностями.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lastRenderedPageBreak/>
        <w:t>Задачи программы: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1. Воспитание у детей любви и привязанности к своей се</w:t>
      </w:r>
      <w:r w:rsidR="00A92FD8">
        <w:rPr>
          <w:rFonts w:ascii="Times New Roman" w:eastAsia="Times New Roman" w:hAnsi="Times New Roman" w:cs="Times New Roman"/>
          <w:sz w:val="24"/>
          <w:szCs w:val="24"/>
          <w:lang w:eastAsia="en-US"/>
        </w:rPr>
        <w:t>мье, родному дому, школе</w:t>
      </w: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, р</w:t>
      </w:r>
      <w:r w:rsidR="00A92FD8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одному селу</w:t>
      </w: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бережного отношения к природе и всему живому.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Развитие интереса к традициям, промыслам, декоративно-прикладному искусству народов России.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4. Расширение представлений о стране, воспитание уважения и гордости за свою страну – Россию, столицу нашей Родины – Москву.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5. Воспитание уважения к защитникам Родины, их подвигам во имя России.</w:t>
      </w:r>
    </w:p>
    <w:p w:rsidR="0080704C" w:rsidRPr="0080704C" w:rsidRDefault="0080704C" w:rsidP="0080704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>6. Формирование уважения к культуре других народов, толерантности, терпимости, доброжелательного отношения к ним.</w:t>
      </w:r>
    </w:p>
    <w:p w:rsidR="0080704C" w:rsidRPr="0080704C" w:rsidRDefault="0080704C" w:rsidP="00807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7. Показ детям зависимости между деятельностью одного человека и жизнью всех людей.</w:t>
      </w:r>
      <w:r w:rsidRPr="00807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704C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 и подходы к формированию программы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1. 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2. 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3. Научность. Одним из важных принципов программы является ее научность. На основе сведений об истории и культуре родного края.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4. 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5. Преемственность. Патриотическое воспитание дошкольников продолжается в начальной школе.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6.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Культуросообразность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80704C" w:rsidRPr="0080704C" w:rsidRDefault="0080704C" w:rsidP="0080704C">
      <w:pPr>
        <w:tabs>
          <w:tab w:val="left" w:pos="732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80704C" w:rsidRPr="0080704C" w:rsidRDefault="0080704C" w:rsidP="0080704C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Планируемые результаты, представленные в виде целевых ориентиров.</w:t>
      </w:r>
    </w:p>
    <w:p w:rsidR="0080704C" w:rsidRPr="0080704C" w:rsidRDefault="0080704C" w:rsidP="0080704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«Цветные ладошки»</w:t>
      </w:r>
    </w:p>
    <w:p w:rsidR="0080704C" w:rsidRPr="0080704C" w:rsidRDefault="0080704C" w:rsidP="0080704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lang w:eastAsia="en-US"/>
        </w:rPr>
        <w:t xml:space="preserve">К 3 </w:t>
      </w:r>
      <w:r w:rsidRPr="0080704C">
        <w:rPr>
          <w:rFonts w:ascii="Times New Roman" w:eastAsiaTheme="minorHAnsi" w:hAnsi="Times New Roman"/>
          <w:spacing w:val="-1"/>
          <w:sz w:val="24"/>
          <w:lang w:eastAsia="en-US"/>
        </w:rPr>
        <w:t>годам:</w:t>
      </w:r>
    </w:p>
    <w:p w:rsidR="0080704C" w:rsidRPr="0080704C" w:rsidRDefault="0080704C" w:rsidP="0080704C">
      <w:pPr>
        <w:widowControl w:val="0"/>
        <w:tabs>
          <w:tab w:val="left" w:pos="971"/>
        </w:tabs>
        <w:spacing w:after="0" w:line="240" w:lineRule="auto"/>
        <w:ind w:left="-567" w:right="11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Проявляет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иллюстрациям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детских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книжках,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народным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игрушкам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7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другим предметам декоративно-прикладного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Понимает,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что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изображение отличается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от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реальных предметов;</w:t>
      </w:r>
    </w:p>
    <w:p w:rsidR="0080704C" w:rsidRPr="0080704C" w:rsidRDefault="0080704C" w:rsidP="0080704C">
      <w:pPr>
        <w:widowControl w:val="0"/>
        <w:tabs>
          <w:tab w:val="left" w:pos="1091"/>
          <w:tab w:val="left" w:pos="2062"/>
          <w:tab w:val="left" w:pos="4138"/>
          <w:tab w:val="left" w:pos="4445"/>
          <w:tab w:val="left" w:pos="6533"/>
          <w:tab w:val="left" w:pos="8319"/>
        </w:tabs>
        <w:spacing w:after="0" w:line="240" w:lineRule="auto"/>
        <w:ind w:left="-567" w:right="114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Охотно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экспериментирует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художественными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инструментам (карандаш,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фломастер,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кисть)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материалами;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Осваивает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зрительного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тактильного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обследования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предметов;</w:t>
      </w:r>
    </w:p>
    <w:p w:rsidR="0080704C" w:rsidRPr="0080704C" w:rsidRDefault="0080704C" w:rsidP="0080704C">
      <w:pPr>
        <w:widowControl w:val="0"/>
        <w:tabs>
          <w:tab w:val="left" w:pos="981"/>
        </w:tabs>
        <w:spacing w:after="0" w:line="240" w:lineRule="auto"/>
        <w:ind w:left="-567" w:right="11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Может</w:t>
      </w:r>
      <w:r w:rsidRPr="0080704C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представить</w:t>
      </w:r>
      <w:r w:rsidRPr="0080704C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свои</w:t>
      </w:r>
      <w:r w:rsidRPr="0080704C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представления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впечатления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об</w:t>
      </w:r>
      <w:r w:rsidRPr="0080704C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окружающем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мире</w:t>
      </w:r>
      <w:r w:rsidRPr="0080704C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7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разных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видах изобразительной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(рисовании,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лепке,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аппликации);</w:t>
      </w:r>
    </w:p>
    <w:p w:rsidR="0080704C" w:rsidRPr="0080704C" w:rsidRDefault="0080704C" w:rsidP="0080704C">
      <w:pPr>
        <w:widowControl w:val="0"/>
        <w:tabs>
          <w:tab w:val="left" w:pos="10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конкретных предметов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явлений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мира;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Передаёт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форму</w:t>
      </w:r>
      <w:r w:rsidRPr="0080704C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цвет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доступными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художественными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способами;</w:t>
      </w:r>
    </w:p>
    <w:p w:rsidR="0080704C" w:rsidRPr="0080704C" w:rsidRDefault="0080704C" w:rsidP="0080704C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интересом рассматривает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обыгрывает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образы и </w:t>
      </w:r>
      <w:r w:rsidRPr="0080704C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композиции</w:t>
      </w:r>
    </w:p>
    <w:p w:rsidR="0080704C" w:rsidRPr="0080704C" w:rsidRDefault="0080704C" w:rsidP="0080704C">
      <w:pPr>
        <w:widowControl w:val="0"/>
        <w:spacing w:before="5" w:after="0" w:line="274" w:lineRule="exact"/>
        <w:ind w:left="102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К 4 </w:t>
      </w:r>
      <w:r w:rsidRPr="0080704C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>годам:</w:t>
      </w:r>
    </w:p>
    <w:p w:rsidR="0080704C" w:rsidRPr="0080704C" w:rsidRDefault="0080704C" w:rsidP="0080704C">
      <w:pPr>
        <w:widowControl w:val="0"/>
        <w:spacing w:after="0" w:line="240" w:lineRule="auto"/>
        <w:ind w:left="-567" w:right="11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Проявляет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устойчивый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декоративно-прикладному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искусству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(народной</w:t>
      </w:r>
      <w:r w:rsidRPr="0080704C">
        <w:rPr>
          <w:rFonts w:ascii="Times New Roman" w:eastAsia="Times New Roman" w:hAnsi="Times New Roman"/>
          <w:spacing w:val="3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игрушке,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посуде,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музыкальным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инструментам),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мелкой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пластике,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книжной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графике;</w:t>
      </w:r>
    </w:p>
    <w:p w:rsidR="0080704C" w:rsidRPr="0080704C" w:rsidRDefault="0080704C" w:rsidP="0080704C">
      <w:pPr>
        <w:widowControl w:val="0"/>
        <w:tabs>
          <w:tab w:val="left" w:pos="962"/>
        </w:tabs>
        <w:spacing w:after="0" w:line="240" w:lineRule="auto"/>
        <w:ind w:left="-567" w:right="133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Владеет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способами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зрительного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тактильного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обследования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различных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объектов</w:t>
      </w:r>
      <w:r w:rsidRPr="0080704C">
        <w:rPr>
          <w:rFonts w:ascii="Times New Roman" w:eastAsia="Times New Roman" w:hAnsi="Times New Roman"/>
          <w:spacing w:val="8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для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обогащения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восприятия;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С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увлечением занимается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лепкой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рисованием;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Проявляет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интерес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к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взрослых;</w:t>
      </w:r>
    </w:p>
    <w:p w:rsidR="0080704C" w:rsidRPr="0080704C" w:rsidRDefault="0080704C" w:rsidP="0080704C">
      <w:pPr>
        <w:widowControl w:val="0"/>
        <w:tabs>
          <w:tab w:val="left" w:pos="978"/>
        </w:tabs>
        <w:spacing w:after="0" w:line="240" w:lineRule="auto"/>
        <w:ind w:left="-567" w:right="116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Может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отображать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свои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представления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впечатления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об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окружающем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мире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7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разных</w:t>
      </w:r>
      <w:r w:rsidRPr="0080704C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видах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изобразительной</w:t>
      </w:r>
      <w:r w:rsidRPr="0080704C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(рисовании,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лепке,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аппликации)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процессе</w:t>
      </w:r>
      <w:r w:rsidRPr="0080704C">
        <w:rPr>
          <w:rFonts w:ascii="Times New Roman" w:eastAsia="Times New Roman" w:hAnsi="Times New Roman"/>
          <w:spacing w:val="7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труда,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детского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дизайна;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узнаваемые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образы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конкретных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предметов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явлений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мира;</w:t>
      </w:r>
    </w:p>
    <w:p w:rsidR="0080704C" w:rsidRPr="0080704C" w:rsidRDefault="0080704C" w:rsidP="0080704C">
      <w:pPr>
        <w:widowControl w:val="0"/>
        <w:tabs>
          <w:tab w:val="left" w:pos="988"/>
        </w:tabs>
        <w:spacing w:after="0" w:line="240" w:lineRule="auto"/>
        <w:ind w:left="-567" w:right="11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Передаёт</w:t>
      </w:r>
      <w:r w:rsidRPr="0080704C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обобщённую</w:t>
      </w:r>
      <w:r w:rsidRPr="0080704C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форму</w:t>
      </w:r>
      <w:r w:rsidRPr="0080704C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цвет</w:t>
      </w:r>
      <w:r w:rsidRPr="0080704C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доступными</w:t>
      </w:r>
      <w:r w:rsidRPr="0080704C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художественными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способами</w:t>
      </w:r>
      <w:r w:rsidRPr="0080704C">
        <w:rPr>
          <w:rFonts w:ascii="Times New Roman" w:eastAsia="Times New Roman" w:hAnsi="Times New Roman"/>
          <w:spacing w:val="6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(конструктивными,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пластическим,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комбинированным,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модульным,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каркасным);</w:t>
      </w:r>
    </w:p>
    <w:p w:rsidR="0080704C" w:rsidRPr="0080704C" w:rsidRDefault="0080704C" w:rsidP="0080704C">
      <w:pPr>
        <w:widowControl w:val="0"/>
        <w:tabs>
          <w:tab w:val="left" w:pos="1043"/>
        </w:tabs>
        <w:spacing w:after="0" w:line="240" w:lineRule="auto"/>
        <w:ind w:left="-567" w:right="117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Целенаправленно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рассматривает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свободно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обыгрывает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созданные</w:t>
      </w:r>
      <w:r w:rsidRPr="0080704C">
        <w:rPr>
          <w:rFonts w:ascii="Times New Roman" w:eastAsia="Times New Roman" w:hAnsi="Times New Roman"/>
          <w:spacing w:val="9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образы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композиции.</w:t>
      </w:r>
    </w:p>
    <w:p w:rsidR="0080704C" w:rsidRPr="0080704C" w:rsidRDefault="0080704C" w:rsidP="0080704C">
      <w:pPr>
        <w:widowControl w:val="0"/>
        <w:spacing w:after="0" w:line="275" w:lineRule="exact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К 5 </w:t>
      </w:r>
      <w:r w:rsidRPr="0080704C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>годам:</w:t>
      </w:r>
    </w:p>
    <w:p w:rsidR="0080704C" w:rsidRPr="0080704C" w:rsidRDefault="0080704C" w:rsidP="0080704C">
      <w:pPr>
        <w:widowControl w:val="0"/>
        <w:tabs>
          <w:tab w:val="left" w:pos="1223"/>
        </w:tabs>
        <w:spacing w:after="0" w:line="244" w:lineRule="auto"/>
        <w:ind w:left="-567" w:right="112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Активно,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уверенно,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интересом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изображает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знакомые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объекты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явления,</w:t>
      </w:r>
      <w:r w:rsidRPr="0080704C">
        <w:rPr>
          <w:rFonts w:ascii="Times New Roman" w:eastAsia="Times New Roman" w:hAnsi="Times New Roman"/>
          <w:spacing w:val="7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самостоятельно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находит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воплощает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рисунке,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коллаже,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фигурке,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конструкции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простые</w:t>
      </w:r>
      <w:r w:rsidRPr="0080704C">
        <w:rPr>
          <w:rFonts w:ascii="Times New Roman" w:eastAsia="Times New Roman" w:hAnsi="Times New Roman"/>
          <w:spacing w:val="8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сюжеты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темы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окружающей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жизни,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художественной</w:t>
      </w:r>
      <w:r w:rsidRPr="0080704C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литературы,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любимых</w:t>
      </w:r>
      <w:r w:rsidRPr="0080704C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мультфильмов,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передавая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этом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отношение</w:t>
      </w:r>
      <w:r w:rsidRPr="0080704C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к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окружающему</w:t>
      </w:r>
      <w:r w:rsidRPr="0080704C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миру;</w:t>
      </w:r>
    </w:p>
    <w:p w:rsidR="0080704C" w:rsidRPr="0080704C" w:rsidRDefault="0080704C" w:rsidP="0080704C">
      <w:pPr>
        <w:widowControl w:val="0"/>
        <w:tabs>
          <w:tab w:val="left" w:pos="1192"/>
        </w:tabs>
        <w:spacing w:before="2" w:after="0" w:line="244" w:lineRule="auto"/>
        <w:ind w:left="-567" w:right="10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создаваемых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образах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передаёт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доступными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графическими,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живописными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пластическими</w:t>
      </w:r>
      <w:r w:rsidRPr="0080704C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средствами</w:t>
      </w:r>
      <w:r w:rsidRPr="0080704C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различные</w:t>
      </w:r>
      <w:r w:rsidRPr="0080704C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признаки</w:t>
      </w:r>
      <w:r w:rsidRPr="0080704C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изображаемых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объектов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(форма,</w:t>
      </w:r>
      <w:r w:rsidRPr="0080704C">
        <w:rPr>
          <w:rFonts w:ascii="Times New Roman" w:eastAsia="Times New Roman" w:hAnsi="Times New Roman"/>
          <w:spacing w:val="9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пропорции,</w:t>
      </w:r>
      <w:r w:rsidRPr="0080704C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цвет,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фактура,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характерные</w:t>
      </w:r>
      <w:r w:rsidRPr="0080704C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детали),</w:t>
      </w:r>
      <w:r w:rsidRPr="0080704C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уверенно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владеет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разными</w:t>
      </w:r>
      <w:r w:rsidRPr="0080704C">
        <w:rPr>
          <w:rFonts w:ascii="Times New Roman" w:eastAsia="Times New Roman" w:hAnsi="Times New Roman"/>
          <w:spacing w:val="7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художественными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техниками;</w:t>
      </w:r>
    </w:p>
    <w:p w:rsidR="0080704C" w:rsidRPr="0080704C" w:rsidRDefault="0080704C" w:rsidP="0080704C">
      <w:pPr>
        <w:widowControl w:val="0"/>
        <w:tabs>
          <w:tab w:val="left" w:pos="1149"/>
        </w:tabs>
        <w:spacing w:after="0" w:line="275" w:lineRule="exact"/>
        <w:ind w:left="-567"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Начинает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понимать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«язык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искусства»;</w:t>
      </w:r>
    </w:p>
    <w:p w:rsidR="0080704C" w:rsidRPr="0080704C" w:rsidRDefault="0080704C" w:rsidP="0080704C">
      <w:pPr>
        <w:widowControl w:val="0"/>
        <w:tabs>
          <w:tab w:val="left" w:pos="1250"/>
        </w:tabs>
        <w:spacing w:before="7" w:after="0" w:line="244" w:lineRule="auto"/>
        <w:ind w:left="-567" w:right="114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Выражает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свои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представления,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переживания,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чувства,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мысли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доступными</w:t>
      </w:r>
      <w:r w:rsidRPr="0080704C">
        <w:rPr>
          <w:rFonts w:ascii="Times New Roman" w:eastAsia="Times New Roman" w:hAnsi="Times New Roman"/>
          <w:spacing w:val="7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изобразительно-выразительными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конструктивными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средствами;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Проявляет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эстетические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эмоции и</w:t>
      </w:r>
      <w:r w:rsidRPr="0080704C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чувства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при</w:t>
      </w:r>
      <w:r w:rsidRPr="0080704C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восприятии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произведений</w:t>
      </w:r>
      <w:r w:rsidRPr="0080704C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разных</w:t>
      </w:r>
      <w:r w:rsidRPr="0080704C">
        <w:rPr>
          <w:rFonts w:ascii="Times New Roman" w:eastAsia="Times New Roman" w:hAnsi="Times New Roman"/>
          <w:spacing w:val="6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видов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жанров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искусства.</w:t>
      </w:r>
    </w:p>
    <w:p w:rsidR="0080704C" w:rsidRPr="0080704C" w:rsidRDefault="0080704C" w:rsidP="0080704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 6 годам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ребёнок:</w:t>
      </w:r>
    </w:p>
    <w:p w:rsidR="0080704C" w:rsidRPr="0080704C" w:rsidRDefault="0080704C" w:rsidP="0080704C">
      <w:pPr>
        <w:widowControl w:val="0"/>
        <w:tabs>
          <w:tab w:val="left" w:pos="1204"/>
        </w:tabs>
        <w:spacing w:before="5" w:after="0" w:line="244" w:lineRule="auto"/>
        <w:ind w:left="-567" w:right="104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увлечением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рассматривает</w:t>
      </w:r>
      <w:r w:rsidRPr="0080704C">
        <w:rPr>
          <w:rFonts w:ascii="Times New Roman" w:eastAsia="Times New Roman" w:hAnsi="Times New Roman"/>
          <w:spacing w:val="5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произведения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изобразительного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декоративно-</w:t>
      </w:r>
      <w:r w:rsidRPr="0080704C">
        <w:rPr>
          <w:rFonts w:ascii="Times New Roman" w:eastAsia="Times New Roman" w:hAnsi="Times New Roman"/>
          <w:spacing w:val="7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прикладного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искусства;</w:t>
      </w:r>
    </w:p>
    <w:p w:rsidR="0080704C" w:rsidRPr="0080704C" w:rsidRDefault="0080704C" w:rsidP="0080704C">
      <w:pPr>
        <w:widowControl w:val="0"/>
        <w:tabs>
          <w:tab w:val="left" w:pos="1324"/>
        </w:tabs>
        <w:spacing w:before="2" w:after="0" w:line="244" w:lineRule="auto"/>
        <w:ind w:left="-567" w:right="112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Замечает</w:t>
      </w:r>
      <w:r w:rsidRPr="0080704C">
        <w:rPr>
          <w:rFonts w:ascii="Times New Roman" w:eastAsia="Times New Roman" w:hAnsi="Times New Roman"/>
          <w:spacing w:val="5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красоту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гармонию</w:t>
      </w:r>
      <w:r w:rsidRPr="0080704C">
        <w:rPr>
          <w:rFonts w:ascii="Times New Roman" w:eastAsia="Times New Roman" w:hAnsi="Times New Roman"/>
          <w:spacing w:val="5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окружающем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мире,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выражая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своё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индивидуальное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эмоционально-ценностное отношение;</w:t>
      </w:r>
    </w:p>
    <w:p w:rsidR="0080704C" w:rsidRPr="0080704C" w:rsidRDefault="0080704C" w:rsidP="0080704C">
      <w:pPr>
        <w:widowControl w:val="0"/>
        <w:tabs>
          <w:tab w:val="left" w:pos="1170"/>
        </w:tabs>
        <w:spacing w:before="2" w:after="0" w:line="244" w:lineRule="auto"/>
        <w:ind w:left="-567" w:right="10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Самостоятельно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выразительные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образы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различных</w:t>
      </w:r>
      <w:r w:rsidRPr="0080704C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объектов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явлений</w:t>
      </w:r>
      <w:r w:rsidRPr="0080704C">
        <w:rPr>
          <w:rFonts w:ascii="Times New Roman" w:eastAsia="Times New Roman" w:hAnsi="Times New Roman"/>
          <w:spacing w:val="9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окружающего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мира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основе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сформированных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представлений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них,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при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этом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старается</w:t>
      </w:r>
      <w:r w:rsidRPr="0080704C">
        <w:rPr>
          <w:rFonts w:ascii="Times New Roman" w:eastAsia="Times New Roman" w:hAnsi="Times New Roman"/>
          <w:spacing w:val="6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передать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не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только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основные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признаки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(форму,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цвет,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пропорции,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фактуру)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изображаемых</w:t>
      </w:r>
      <w:r w:rsidRPr="0080704C">
        <w:rPr>
          <w:rFonts w:ascii="Times New Roman" w:eastAsia="Times New Roman" w:hAnsi="Times New Roman"/>
          <w:spacing w:val="7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объектов,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но</w:t>
      </w:r>
      <w:r w:rsidRPr="0080704C">
        <w:rPr>
          <w:rFonts w:ascii="Times New Roman" w:eastAsia="Times New Roman" w:hAnsi="Times New Roman"/>
          <w:spacing w:val="1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различные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взаимосвязи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между</w:t>
      </w:r>
      <w:r w:rsidRPr="0080704C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ними,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также</w:t>
      </w:r>
      <w:r w:rsidRPr="0080704C">
        <w:rPr>
          <w:rFonts w:ascii="Times New Roman" w:eastAsia="Times New Roman" w:hAnsi="Times New Roman"/>
          <w:spacing w:val="2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выразить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своё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личное</w:t>
      </w:r>
      <w:r w:rsidRPr="0080704C">
        <w:rPr>
          <w:rFonts w:ascii="Times New Roman" w:eastAsia="Times New Roman" w:hAnsi="Times New Roman"/>
          <w:spacing w:val="8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отношение;</w:t>
      </w:r>
    </w:p>
    <w:p w:rsidR="0080704C" w:rsidRPr="0080704C" w:rsidRDefault="0080704C" w:rsidP="0080704C">
      <w:pPr>
        <w:widowControl w:val="0"/>
        <w:tabs>
          <w:tab w:val="left" w:pos="1252"/>
        </w:tabs>
        <w:spacing w:before="2" w:after="0" w:line="244" w:lineRule="auto"/>
        <w:ind w:left="-567" w:right="111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разных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видах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изобразительной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стремится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воплощению</w:t>
      </w:r>
      <w:r w:rsidRPr="0080704C">
        <w:rPr>
          <w:rFonts w:ascii="Times New Roman" w:eastAsia="Times New Roman" w:hAnsi="Times New Roman"/>
          <w:spacing w:val="6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развёрнутых</w:t>
      </w:r>
      <w:r w:rsidRPr="0080704C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сюжетов;</w:t>
      </w:r>
    </w:p>
    <w:p w:rsidR="0080704C" w:rsidRPr="0080704C" w:rsidRDefault="0080704C" w:rsidP="0080704C">
      <w:pPr>
        <w:widowControl w:val="0"/>
        <w:tabs>
          <w:tab w:val="left" w:pos="1240"/>
        </w:tabs>
        <w:spacing w:after="0" w:line="246" w:lineRule="auto"/>
        <w:ind w:left="-567" w:right="104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декоративно-оформительской</w:t>
      </w:r>
      <w:r w:rsidRPr="0080704C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</w:t>
      </w:r>
      <w:r w:rsidRPr="0080704C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</w:t>
      </w:r>
      <w:r w:rsidRPr="0080704C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изделия,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гармонично</w:t>
      </w:r>
      <w:r w:rsidRPr="0080704C">
        <w:rPr>
          <w:rFonts w:ascii="Times New Roman" w:eastAsia="Times New Roman" w:hAnsi="Times New Roman"/>
          <w:spacing w:val="8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сочетающие форму,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декор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назначение предмета;</w:t>
      </w:r>
    </w:p>
    <w:p w:rsidR="0080704C" w:rsidRPr="0080704C" w:rsidRDefault="0080704C" w:rsidP="0080704C">
      <w:pPr>
        <w:widowControl w:val="0"/>
        <w:tabs>
          <w:tab w:val="left" w:pos="1158"/>
        </w:tabs>
        <w:spacing w:after="0" w:line="244" w:lineRule="auto"/>
        <w:ind w:left="-567" w:right="10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Успешно,</w:t>
      </w:r>
      <w:r w:rsidRPr="0080704C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самостоятельно</w:t>
      </w:r>
      <w:r w:rsidRPr="0080704C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интересом</w:t>
      </w:r>
      <w:r w:rsidRPr="0080704C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применяет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освоенные</w:t>
      </w:r>
      <w:r w:rsidRPr="0080704C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художественные</w:t>
      </w:r>
      <w:r w:rsidRPr="0080704C">
        <w:rPr>
          <w:rFonts w:ascii="Times New Roman" w:eastAsia="Times New Roman" w:hAnsi="Times New Roman"/>
          <w:spacing w:val="7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техники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способы,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свободно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сочетает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их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для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реализации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своих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творческих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замыслов;</w:t>
      </w:r>
    </w:p>
    <w:p w:rsidR="0080704C" w:rsidRPr="0080704C" w:rsidRDefault="0080704C" w:rsidP="0080704C">
      <w:pPr>
        <w:widowControl w:val="0"/>
        <w:tabs>
          <w:tab w:val="left" w:pos="1178"/>
        </w:tabs>
        <w:spacing w:before="2" w:after="0" w:line="245" w:lineRule="auto"/>
        <w:ind w:left="-567" w:right="9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По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своей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инициативе</w:t>
      </w:r>
      <w:r w:rsidRPr="0080704C">
        <w:rPr>
          <w:rFonts w:ascii="Times New Roman" w:eastAsia="Times New Roman" w:hAnsi="Times New Roman"/>
          <w:spacing w:val="5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осваивает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новые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техники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</w:t>
      </w:r>
      <w:proofErr w:type="spellStart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монотопия</w:t>
      </w:r>
      <w:proofErr w:type="spellEnd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,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коллаж,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="00B7405F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мозаика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,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proofErr w:type="spellStart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декупаж</w:t>
      </w:r>
      <w:proofErr w:type="spellEnd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,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proofErr w:type="spellStart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квиллинг</w:t>
      </w:r>
      <w:proofErr w:type="spellEnd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80704C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папье-маше,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оригами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др.)</w:t>
      </w:r>
      <w:r w:rsidRPr="0080704C">
        <w:rPr>
          <w:rFonts w:ascii="Times New Roman" w:eastAsia="Times New Roman" w:hAnsi="Times New Roman"/>
          <w:spacing w:val="5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различные</w:t>
      </w:r>
      <w:r w:rsidRPr="0080704C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изобразительно-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выразительные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средства (форма,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линия,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цвет,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ритм,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композиция).</w:t>
      </w:r>
      <w:proofErr w:type="gramEnd"/>
    </w:p>
    <w:p w:rsidR="0080704C" w:rsidRPr="0080704C" w:rsidRDefault="0080704C" w:rsidP="0080704C">
      <w:pPr>
        <w:widowControl w:val="0"/>
        <w:spacing w:after="0" w:line="274" w:lineRule="exact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К 7 </w:t>
      </w:r>
      <w:r w:rsidRPr="0080704C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>годам</w:t>
      </w:r>
      <w:r w:rsidRPr="0080704C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bCs/>
          <w:spacing w:val="-1"/>
          <w:sz w:val="24"/>
          <w:szCs w:val="24"/>
          <w:lang w:eastAsia="en-US"/>
        </w:rPr>
        <w:t>ребёнок:</w:t>
      </w:r>
    </w:p>
    <w:p w:rsidR="0080704C" w:rsidRPr="0080704C" w:rsidRDefault="0080704C" w:rsidP="0080704C">
      <w:pPr>
        <w:widowControl w:val="0"/>
        <w:tabs>
          <w:tab w:val="left" w:pos="1065"/>
        </w:tabs>
        <w:spacing w:after="0" w:line="240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Самостоятельно,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свободно,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увлечённо,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5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ярко</w:t>
      </w:r>
      <w:r w:rsidRPr="0080704C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выраженным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устойчивым</w:t>
      </w:r>
      <w:r w:rsidRPr="0080704C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интересом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создаёт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К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оригинальные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образы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сюжетные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композиции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различной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тематики</w:t>
      </w:r>
      <w:r w:rsidRPr="0080704C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</w:t>
      </w:r>
      <w:r w:rsidRPr="0080704C">
        <w:rPr>
          <w:rFonts w:ascii="Times New Roman" w:eastAsia="Times New Roman" w:hAnsi="Times New Roman"/>
          <w:spacing w:val="8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близкого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окружения,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Pr="0080704C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также</w:t>
      </w:r>
      <w:r w:rsidRPr="0080704C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80704C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основе</w:t>
      </w:r>
      <w:r w:rsidRPr="0080704C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своего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представления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«далёком»</w:t>
      </w:r>
      <w:r w:rsidRPr="0080704C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«прошлом»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proofErr w:type="gramStart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</w:t>
      </w:r>
      <w:proofErr w:type="gramEnd"/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будущим»;</w:t>
      </w:r>
    </w:p>
    <w:p w:rsidR="0080704C" w:rsidRPr="0080704C" w:rsidRDefault="0080704C" w:rsidP="0080704C">
      <w:pPr>
        <w:widowControl w:val="0"/>
        <w:tabs>
          <w:tab w:val="left" w:pos="993"/>
        </w:tabs>
        <w:spacing w:after="0" w:line="240" w:lineRule="auto"/>
        <w:ind w:left="-567" w:right="105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творческих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работах</w:t>
      </w:r>
      <w:r w:rsidRPr="0080704C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передаёт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различными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выразительными</w:t>
      </w:r>
      <w:r w:rsidRPr="0080704C">
        <w:rPr>
          <w:rFonts w:ascii="Times New Roman" w:eastAsia="Times New Roman" w:hAnsi="Times New Roman"/>
          <w:spacing w:val="8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средствами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личные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впечатления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об</w:t>
      </w:r>
      <w:r w:rsidRPr="0080704C">
        <w:rPr>
          <w:rFonts w:ascii="Times New Roman" w:eastAsia="Times New Roman" w:hAnsi="Times New Roman"/>
          <w:spacing w:val="4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окружающем</w:t>
      </w:r>
      <w:r w:rsidRPr="0080704C">
        <w:rPr>
          <w:rFonts w:ascii="Times New Roman" w:eastAsia="Times New Roman" w:hAnsi="Times New Roman"/>
          <w:spacing w:val="4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мире</w:t>
      </w:r>
      <w:r w:rsidRPr="0080704C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выражает</w:t>
      </w:r>
      <w:r w:rsidRPr="0080704C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своё</w:t>
      </w:r>
      <w:r w:rsidRPr="0080704C">
        <w:rPr>
          <w:rFonts w:ascii="Times New Roman" w:eastAsia="Times New Roman" w:hAnsi="Times New Roman"/>
          <w:spacing w:val="6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эмоционально</w:t>
      </w:r>
      <w:r w:rsidRPr="0080704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ценностное отношение;</w:t>
      </w:r>
    </w:p>
    <w:p w:rsidR="0080704C" w:rsidRPr="0080704C" w:rsidRDefault="0080704C" w:rsidP="0080704C">
      <w:pPr>
        <w:widowControl w:val="0"/>
        <w:tabs>
          <w:tab w:val="left" w:pos="1070"/>
        </w:tabs>
        <w:spacing w:after="0" w:line="240" w:lineRule="auto"/>
        <w:ind w:left="-567" w:right="112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Успешно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реализует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творческие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замыслы,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свободно</w:t>
      </w:r>
      <w:r w:rsidRPr="0080704C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сочетает</w:t>
      </w:r>
      <w:r w:rsidRPr="0080704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разные</w:t>
      </w:r>
      <w:r w:rsidRPr="0080704C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виды</w:t>
      </w:r>
      <w:r w:rsidRPr="0080704C">
        <w:rPr>
          <w:rFonts w:ascii="Times New Roman" w:eastAsia="Times New Roman" w:hAnsi="Times New Roman"/>
          <w:spacing w:val="7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lastRenderedPageBreak/>
        <w:t>художественно-продуктивной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деятельности;</w:t>
      </w:r>
    </w:p>
    <w:p w:rsidR="0080704C" w:rsidRPr="0080704C" w:rsidRDefault="0080704C" w:rsidP="0080704C">
      <w:pPr>
        <w:widowControl w:val="0"/>
        <w:tabs>
          <w:tab w:val="left" w:pos="1031"/>
        </w:tabs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Уверенно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использует</w:t>
      </w:r>
      <w:r w:rsidRPr="0080704C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освоенные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художественные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техники</w:t>
      </w:r>
      <w:r w:rsidRPr="0080704C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изобразительно-</w:t>
      </w:r>
      <w:r w:rsidRPr="0080704C">
        <w:rPr>
          <w:rFonts w:ascii="Times New Roman" w:eastAsia="Times New Roman" w:hAnsi="Times New Roman"/>
          <w:spacing w:val="8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выразительные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средства как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особый</w:t>
      </w:r>
      <w:r w:rsidRPr="0080704C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«язык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искусства»;</w:t>
      </w:r>
    </w:p>
    <w:p w:rsidR="0080704C" w:rsidRPr="0080704C" w:rsidRDefault="0080704C" w:rsidP="0080704C">
      <w:pPr>
        <w:widowControl w:val="0"/>
        <w:tabs>
          <w:tab w:val="left" w:pos="1022"/>
        </w:tabs>
        <w:spacing w:after="0" w:line="240" w:lineRule="auto"/>
        <w:ind w:left="-567" w:right="116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интересов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осваивает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новые</w:t>
      </w:r>
      <w:r w:rsidRPr="0080704C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способы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создания</w:t>
      </w:r>
      <w:r w:rsidRPr="0080704C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образа</w:t>
      </w:r>
      <w:r w:rsidRPr="0080704C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изобретает</w:t>
      </w:r>
      <w:r w:rsidRPr="0080704C">
        <w:rPr>
          <w:rFonts w:ascii="Times New Roman" w:eastAsia="Times New Roman" w:hAnsi="Times New Roman"/>
          <w:spacing w:val="1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свои</w:t>
      </w:r>
      <w:r w:rsidRPr="0080704C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65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процессе художественного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экспериментирования;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Умеет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планировать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работу;</w:t>
      </w:r>
    </w:p>
    <w:p w:rsidR="0080704C" w:rsidRPr="0080704C" w:rsidRDefault="0080704C" w:rsidP="0080704C">
      <w:pPr>
        <w:widowControl w:val="0"/>
        <w:tabs>
          <w:tab w:val="left" w:pos="1038"/>
        </w:tabs>
        <w:spacing w:after="0" w:line="240" w:lineRule="auto"/>
        <w:ind w:left="-567" w:right="115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Охотно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сотрудничает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другими</w:t>
      </w:r>
      <w:r w:rsidRPr="0080704C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детьми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0704C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процессе</w:t>
      </w:r>
      <w:r w:rsidRPr="0080704C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создания</w:t>
      </w:r>
      <w:r w:rsidRPr="0080704C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коллективной</w:t>
      </w:r>
      <w:r w:rsidRPr="0080704C">
        <w:rPr>
          <w:rFonts w:ascii="Times New Roman" w:eastAsia="Times New Roman" w:hAnsi="Times New Roman"/>
          <w:spacing w:val="6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композиции;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Интересуется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изобразительным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декоративно-прикладным</w:t>
      </w:r>
      <w:r w:rsidRPr="0080704C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искусством;</w:t>
      </w:r>
    </w:p>
    <w:p w:rsidR="0080704C" w:rsidRPr="0080704C" w:rsidRDefault="0080704C" w:rsidP="0080704C">
      <w:pPr>
        <w:widowControl w:val="0"/>
        <w:tabs>
          <w:tab w:val="left" w:pos="1050"/>
        </w:tabs>
        <w:spacing w:after="0" w:line="240" w:lineRule="auto"/>
        <w:ind w:left="-567" w:right="116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Выражает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своё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отношение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эстетическим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объектам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0704C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явлениям</w:t>
      </w:r>
      <w:r w:rsidRPr="0080704C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(красиво,</w:t>
      </w:r>
      <w:r w:rsidRPr="0080704C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нравится,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любуюсь);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Имеет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 опыт</w:t>
      </w:r>
      <w:r w:rsidRPr="0080704C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«зрителя»</w:t>
      </w:r>
      <w:r w:rsidRPr="0080704C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в 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художественном музее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 на</w:t>
      </w:r>
      <w:r w:rsidRPr="0080704C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арт-выставке.</w:t>
      </w: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102" w:firstLine="707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widowControl w:val="0"/>
        <w:tabs>
          <w:tab w:val="left" w:pos="950"/>
        </w:tabs>
        <w:spacing w:after="0" w:line="240" w:lineRule="auto"/>
        <w:ind w:left="102" w:firstLine="707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b/>
          <w:sz w:val="24"/>
          <w:szCs w:val="24"/>
          <w:lang w:eastAsia="en-US"/>
        </w:rPr>
        <w:t>Программа «С чего начинается Родина»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 4 годам: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Знает своё имя, возраст, пол.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Называет членов своей семьи, знает их имена.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Знает свои права и обязанности в группе.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Знает названия своего села, домашний адрес.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Имеет представление о растениях и животных.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 5 годам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Проявление внимания и уважения к ветеранам, пожилым людям, оказание посильной помощи.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Знает своё имя, возраст, пол. 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Называет членов своей семьи, знает их имена. 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Положительно относится к детскому саду. 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Знает название поселка,  города, в котором живёт.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Знает основные объекты городской инфраструктуры: дом, улица, магазин, ФАП, почта, библиотека.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Имеет представления о некоторых профессиях (воспитатель, помощник </w:t>
      </w:r>
      <w:proofErr w:type="gramStart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-в</w:t>
      </w:r>
      <w:proofErr w:type="gramEnd"/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 xml:space="preserve">оспитателя, врач, продавец, повар, шофер, строитель, почтальон), трудовых действиях, результатах труда. 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Имеет представления  о растениях и животных.</w:t>
      </w:r>
    </w:p>
    <w:p w:rsidR="0080704C" w:rsidRPr="0080704C" w:rsidRDefault="0080704C" w:rsidP="0080704C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Активное сотрудничество педагогов с родителями при решении задач патриотического воспитания.</w:t>
      </w:r>
    </w:p>
    <w:p w:rsidR="0080704C" w:rsidRPr="0080704C" w:rsidRDefault="0080704C" w:rsidP="0080704C">
      <w:pPr>
        <w:widowControl w:val="0"/>
        <w:tabs>
          <w:tab w:val="left" w:pos="1151"/>
        </w:tabs>
        <w:spacing w:after="0" w:line="246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/>
          <w:sz w:val="24"/>
          <w:szCs w:val="24"/>
          <w:lang w:eastAsia="en-US"/>
        </w:rPr>
        <w:t>К 6 годам: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свой домашний адрес, название села, района, края.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название  улиц.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Иметь представление о жизни и быте жителей поселка.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ФИО своих родных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профессии своих родителей.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природу родного края, правила поведения в природе.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Различать некоторые рода войск.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К 7 годам: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Знает краткие сведения об истории города, округа.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Знать герб, флаг Алтайского края и города Алейска.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Иметь представление о Президенте, Правительстве России; о воинах-защитниках Отечества, о ветеранах ВОВ.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Иметь представление о родном крае; о людях разных национальностей, их обычаях, о традициях, фольклоре, труде и т.д.; о Земле,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Стихи, произведения искусства местных поэтов и художников.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Иметь элементарные представления об охране природы, о заповедниках, заказниках Алейского района и Алтайского края.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Понимать сопричастность к социальной и окружающей среде, осознавать себя полноправным членом общества.</w:t>
      </w:r>
    </w:p>
    <w:p w:rsidR="0080704C" w:rsidRPr="0080704C" w:rsidRDefault="0080704C" w:rsidP="0080704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Подходы</w:t>
      </w:r>
      <w:r w:rsidR="00B740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 педагогической диагностике достижения планируемых результатов</w:t>
      </w:r>
    </w:p>
    <w:p w:rsidR="0080704C" w:rsidRPr="0080704C" w:rsidRDefault="0080704C" w:rsidP="0080704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Педагогическая диагностика достижения планируемых результатов описана в ФОП п. 16.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пунктом 3.2.3. ФГОС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Программ педагогическим работником  проводится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оптимизации работы с группой детей.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«Цветные ладошки»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Педагогическая диагностика проводится воспитателями в виде мониторинга, что предполагает непрерывный процесс наблюдения, анализ продуктов детской деятельности, а также учета критериев и показателей по образовательным областям.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Преимущественно используется метод систематического включенного наблюдения.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Промежуточная диагностика проводится в декабре. К этому времени проявляются не только проблемы, но и позитивные моменты в развитии ребенка, поэтому становится легче понять, какие проявления, качества требуют поддержки. Промежуточная диагностика проводится преимущественно с использованием метода наблюдения.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Итоговая педагогическая диагностика проводится в мае и заключается в обобщении, сравнении, сопоставлении данных, полученных в результате первичной и итоговой диагностики.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«С чего начинается Родина»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индивидуального развития детей дошкольного возраста производится путем </w:t>
      </w:r>
    </w:p>
    <w:p w:rsidR="0080704C" w:rsidRPr="0080704C" w:rsidRDefault="0080704C" w:rsidP="008070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 детской деятельности (рассказы о городе, поселке творческие работы, детские проекты, сюжетно-ролевые игры с общественной тематикой, дидактические игры)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наблюдения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анкетирования родителей.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Используя результаты педагогической 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диагностики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педагогические работники отслеживают динамику развития ребенка, своевременно вносят изменения в планирование, содержание и организацию образовательной деятельности.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5141" w:rsidRDefault="00C25141" w:rsidP="0080704C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</w:p>
    <w:p w:rsidR="00C25141" w:rsidRDefault="00C25141" w:rsidP="0080704C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</w:p>
    <w:p w:rsidR="0080704C" w:rsidRPr="0080704C" w:rsidRDefault="0080704C" w:rsidP="0080704C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III. Содержательный</w:t>
      </w:r>
    </w:p>
    <w:p w:rsidR="0080704C" w:rsidRPr="0080704C" w:rsidRDefault="0080704C" w:rsidP="0080704C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и содержание образовательной деятельность по каждой из образователь</w:t>
      </w:r>
      <w:r w:rsidR="00C251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ных областей для разновозрастной</w:t>
      </w: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</w:t>
      </w:r>
      <w:r w:rsidR="00C251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704C" w:rsidRPr="0080704C" w:rsidRDefault="0080704C" w:rsidP="0080704C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Социально-коммуникативное развитие</w:t>
      </w:r>
    </w:p>
    <w:p w:rsidR="0080704C" w:rsidRPr="0080704C" w:rsidRDefault="0080704C" w:rsidP="0080704C">
      <w:pPr>
        <w:tabs>
          <w:tab w:val="left" w:pos="9355"/>
        </w:tabs>
        <w:spacing w:after="0" w:line="240" w:lineRule="auto"/>
        <w:ind w:left="-567" w:right="558"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С содержанием образовательной деятельности в рамках образовательной области «Социально-коммуникативное развитие»  в конкретных возрастных группах можно ознакомиться в  ФОП ДО п. 18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«С чего начинается Родина»</w:t>
      </w:r>
    </w:p>
    <w:p w:rsidR="0080704C" w:rsidRPr="0080704C" w:rsidRDefault="0080704C" w:rsidP="0080704C">
      <w:pPr>
        <w:tabs>
          <w:tab w:val="left" w:pos="708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80704C">
        <w:rPr>
          <w:rFonts w:ascii="Times New Roman" w:eastAsia="Arial Unicode MS" w:hAnsi="Times New Roman" w:cs="Times New Roman"/>
          <w:color w:val="00000A"/>
          <w:sz w:val="24"/>
          <w:szCs w:val="24"/>
          <w:lang w:eastAsia="en-US"/>
        </w:rPr>
        <w:t>Содержание  работы  представлено</w:t>
      </w: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в Рабочей программе «С чего начинается Родина»</w:t>
      </w:r>
      <w:r w:rsidR="00C25141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(патриотическое воспитание) </w:t>
      </w:r>
    </w:p>
    <w:p w:rsidR="0080704C" w:rsidRPr="0080704C" w:rsidRDefault="0080704C" w:rsidP="0080704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Познавательное развитие. </w:t>
      </w:r>
    </w:p>
    <w:p w:rsidR="0080704C" w:rsidRPr="0080704C" w:rsidRDefault="0080704C" w:rsidP="0080704C">
      <w:pPr>
        <w:spacing w:after="0" w:line="240" w:lineRule="auto"/>
        <w:ind w:left="-567" w:right="558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содержанием образовательной деятельности в рамках образовательной области «Познавательное развитие»  в конкретных возрастных группах можно ознакомиться в  ФОП ДО п. 19</w:t>
      </w:r>
    </w:p>
    <w:p w:rsidR="0080704C" w:rsidRPr="0080704C" w:rsidRDefault="0080704C" w:rsidP="0080704C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Речевое развитие.</w:t>
      </w:r>
    </w:p>
    <w:p w:rsidR="0080704C" w:rsidRPr="0080704C" w:rsidRDefault="0080704C" w:rsidP="0080704C">
      <w:pPr>
        <w:spacing w:after="0" w:line="240" w:lineRule="auto"/>
        <w:ind w:left="-567" w:right="558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содержанием образовательной деятельности в рамках образовательной области «Речевое развитие»  в конкретных возрастных группах можно ознакомиться в  ФОП ДО п. 20</w:t>
      </w:r>
    </w:p>
    <w:p w:rsidR="0080704C" w:rsidRPr="0080704C" w:rsidRDefault="0080704C" w:rsidP="0080704C">
      <w:pPr>
        <w:numPr>
          <w:ilvl w:val="1"/>
          <w:numId w:val="4"/>
        </w:numPr>
        <w:spacing w:after="0"/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Художественно-эстетическое развитие.</w:t>
      </w:r>
    </w:p>
    <w:p w:rsidR="0080704C" w:rsidRPr="0080704C" w:rsidRDefault="0080704C" w:rsidP="0080704C">
      <w:pPr>
        <w:spacing w:after="0" w:line="240" w:lineRule="auto"/>
        <w:ind w:left="-567" w:right="558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содержанием образовательной деятельности в рамках образовательной области «Художественно-эстетическое развитие»  в конкретных возрастных группах можно ознакомиться в  ФОП ДО п. 21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tabs>
          <w:tab w:val="left" w:pos="708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80704C">
        <w:rPr>
          <w:rFonts w:ascii="Times New Roman" w:eastAsia="Arial Unicode MS" w:hAnsi="Times New Roman" w:cs="Times New Roman"/>
          <w:color w:val="00000A"/>
          <w:sz w:val="24"/>
          <w:szCs w:val="24"/>
          <w:lang w:eastAsia="en-US"/>
        </w:rPr>
        <w:t>Содержание  работы  представлено</w:t>
      </w:r>
      <w:r w:rsidRPr="0080704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в парциальной  программе «Цветные ладошки» </w:t>
      </w:r>
    </w:p>
    <w:p w:rsidR="0080704C" w:rsidRPr="0080704C" w:rsidRDefault="0080704C" w:rsidP="0080704C">
      <w:pPr>
        <w:numPr>
          <w:ilvl w:val="1"/>
          <w:numId w:val="4"/>
        </w:numPr>
        <w:spacing w:after="0"/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Физическое развитие.</w:t>
      </w:r>
    </w:p>
    <w:p w:rsidR="0080704C" w:rsidRPr="0080704C" w:rsidRDefault="0080704C" w:rsidP="0080704C">
      <w:pPr>
        <w:spacing w:after="0" w:line="240" w:lineRule="auto"/>
        <w:ind w:left="-567" w:right="558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содержанием образовательной деятельности в рамках образовательной области «Физическое развитие»  в конкретных возрастных группах можно ознакомиться в  ФОП ДО п. 22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Вариативные формы, способы, методы и средства реализации Программы.</w:t>
      </w:r>
    </w:p>
    <w:p w:rsidR="0080704C" w:rsidRPr="0080704C" w:rsidRDefault="0080704C" w:rsidP="0080704C">
      <w:pPr>
        <w:spacing w:after="0" w:line="240" w:lineRule="auto"/>
        <w:ind w:right="55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43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описанием вариативных форм, способов, методов и средств реализации Программы можно  ознакомиться в  ФОП ДО п. 23</w:t>
      </w:r>
    </w:p>
    <w:p w:rsidR="0080704C" w:rsidRPr="0080704C" w:rsidRDefault="0080704C" w:rsidP="0080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</w:t>
      </w: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Для реализации программ части, формируемой участниками образовательных отношений,  применяются те формы, способы, методы и средства, которые в наибольшей степени соответствуют потребностям и интересам детей, а так же возможн</w:t>
      </w:r>
      <w:r w:rsidR="00C25141">
        <w:rPr>
          <w:rFonts w:ascii="Times New Roman" w:eastAsiaTheme="minorHAnsi" w:hAnsi="Times New Roman"/>
          <w:sz w:val="24"/>
          <w:szCs w:val="24"/>
          <w:lang w:eastAsia="en-US"/>
        </w:rPr>
        <w:t>остям педагога.</w:t>
      </w:r>
    </w:p>
    <w:p w:rsidR="00C25141" w:rsidRPr="0080704C" w:rsidRDefault="00C25141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428" w:type="dxa"/>
        <w:tblInd w:w="-822" w:type="dxa"/>
        <w:tblLayout w:type="fixed"/>
        <w:tblCellMar>
          <w:top w:w="48" w:type="dxa"/>
          <w:right w:w="15" w:type="dxa"/>
        </w:tblCellMar>
        <w:tblLook w:val="04A0"/>
      </w:tblPr>
      <w:tblGrid>
        <w:gridCol w:w="1781"/>
        <w:gridCol w:w="2126"/>
        <w:gridCol w:w="2864"/>
        <w:gridCol w:w="3657"/>
      </w:tblGrid>
      <w:tr w:rsidR="0080704C" w:rsidRPr="0080704C" w:rsidTr="00C25141">
        <w:trPr>
          <w:trHeight w:val="29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ОО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Виды детской деятельности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ind w:right="9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Формы организации образовательной деятельности </w:t>
            </w:r>
          </w:p>
        </w:tc>
      </w:tr>
      <w:tr w:rsidR="0080704C" w:rsidRPr="0080704C" w:rsidTr="00C25141">
        <w:trPr>
          <w:trHeight w:val="391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ранний возраст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дошкольный возраст </w:t>
            </w:r>
          </w:p>
        </w:tc>
      </w:tr>
      <w:tr w:rsidR="0080704C" w:rsidRPr="0080704C" w:rsidTr="00C25141">
        <w:trPr>
          <w:trHeight w:val="504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B60146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Социально-коммуникатив</w:t>
            </w:r>
            <w:r w:rsidR="0080704C"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Игровая, трудовая,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коммуникативная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Игровое упражнение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Индивидуальная игра Совместная с воспитателем игра </w:t>
            </w:r>
          </w:p>
          <w:p w:rsidR="0080704C" w:rsidRPr="0080704C" w:rsidRDefault="0080704C" w:rsidP="0080704C">
            <w:pPr>
              <w:spacing w:after="0" w:line="240" w:lineRule="auto"/>
              <w:ind w:right="11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Совместная со сверстниками  игра (парная, в малой группе) 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ind w:right="965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Наблюдение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Педагогическая ситуация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Праздник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Экскурсии </w:t>
            </w:r>
          </w:p>
          <w:p w:rsidR="0080704C" w:rsidRPr="0080704C" w:rsidRDefault="0080704C" w:rsidP="0080704C">
            <w:pPr>
              <w:spacing w:after="0" w:line="240" w:lineRule="auto"/>
              <w:ind w:right="42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Ситуация морального выбора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Поручение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Дежурство.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Индивидуальная игра. Совместная с воспитателем игра.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Совместная со сверстниками 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Наблюдение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Педагогическая ситуация.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Экскурсия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Ситуация морального выбора.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ind w:right="15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Праздник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Совместные действия Рассматривание.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ind w:right="3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Просмотр и анализ мультфильмов, видеофильмов, телепередач.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Экспериментирование Поручение и задание Дежурство. </w:t>
            </w:r>
          </w:p>
          <w:p w:rsidR="0080704C" w:rsidRPr="0080704C" w:rsidRDefault="0080704C" w:rsidP="0080704C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Совместная деятельность взрослого и детей тематического характера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Проектная деятельность </w:t>
            </w:r>
          </w:p>
        </w:tc>
      </w:tr>
      <w:tr w:rsidR="0080704C" w:rsidRPr="0080704C" w:rsidTr="00C25141">
        <w:tblPrEx>
          <w:tblCellMar>
            <w:top w:w="49" w:type="dxa"/>
            <w:right w:w="51" w:type="dxa"/>
          </w:tblCellMar>
        </w:tblPrEx>
        <w:trPr>
          <w:trHeight w:val="375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Познавательно-исследовательская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Наблюдение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Игра-экспериментирование. Исследовательская деятельность Конструирование.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Развивающая 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Экскурсии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Ситуативный разговор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Проблемная ситуация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Создание коллекций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Исследовательская деятельность. Конструирование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Экспериментирование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Развивающая 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Наблюдение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Проблемная ситуация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Экскурсии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Коллекционирование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Моделирование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Реализация проекта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Игры с правилами  </w:t>
            </w:r>
          </w:p>
        </w:tc>
      </w:tr>
      <w:tr w:rsidR="0080704C" w:rsidRPr="0080704C" w:rsidTr="00C25141">
        <w:tblPrEx>
          <w:tblCellMar>
            <w:top w:w="49" w:type="dxa"/>
            <w:right w:w="51" w:type="dxa"/>
          </w:tblCellMar>
        </w:tblPrEx>
        <w:trPr>
          <w:trHeight w:val="390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Речевое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Коммуникативная,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знакомство с книжной культурой, детской литературой.</w:t>
            </w:r>
            <w:r w:rsidRPr="0080704C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ind w:right="14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</w:t>
            </w:r>
          </w:p>
          <w:p w:rsidR="0080704C" w:rsidRPr="0080704C" w:rsidRDefault="0080704C" w:rsidP="0080704C">
            <w:pPr>
              <w:spacing w:after="0" w:line="240" w:lineRule="auto"/>
              <w:ind w:right="14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Игровая ситуация Дидактическая  игра Ситуация общения </w:t>
            </w:r>
          </w:p>
          <w:p w:rsidR="0080704C" w:rsidRPr="0080704C" w:rsidRDefault="0080704C" w:rsidP="0080704C">
            <w:pPr>
              <w:spacing w:after="0" w:line="240" w:lineRule="auto"/>
              <w:ind w:right="14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(в том числе в процессе наблюдения за объектами природы, трудом взрослых)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Хороводная игра с пением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Игра-драматизация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Обсуждение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Решение проблемных ситуаций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Разговор с детьми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Создание коллекций </w:t>
            </w:r>
          </w:p>
          <w:p w:rsidR="0080704C" w:rsidRPr="0080704C" w:rsidRDefault="0080704C" w:rsidP="0080704C">
            <w:pPr>
              <w:spacing w:after="0" w:line="240" w:lineRule="auto"/>
              <w:ind w:right="15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Обсуждение.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Инсценирование</w:t>
            </w:r>
            <w:proofErr w:type="spellEnd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Ситуативный разговор с детьми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Сочинение загадок </w:t>
            </w:r>
          </w:p>
          <w:p w:rsidR="0080704C" w:rsidRPr="0080704C" w:rsidRDefault="0080704C" w:rsidP="0080704C">
            <w:pPr>
              <w:spacing w:after="0" w:line="240" w:lineRule="auto"/>
              <w:ind w:right="412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Проблемная ситуация Использование различных видов театра </w:t>
            </w:r>
          </w:p>
        </w:tc>
      </w:tr>
      <w:tr w:rsidR="0080704C" w:rsidRPr="0080704C" w:rsidTr="00C25141">
        <w:tblPrEx>
          <w:tblCellMar>
            <w:top w:w="49" w:type="dxa"/>
            <w:right w:w="51" w:type="dxa"/>
          </w:tblCellMar>
        </w:tblPrEx>
        <w:trPr>
          <w:trHeight w:val="24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C25141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Художественно</w:t>
            </w:r>
            <w:r w:rsidR="0080704C"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-эстетическое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Рисование,  лепка, аппликация,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конструировани</w:t>
            </w:r>
            <w:r w:rsidR="00C251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музыкальная деятельность, восприятие литера</w:t>
            </w:r>
            <w:r w:rsidR="00C251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турного текста, театрализованна</w:t>
            </w: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эстетически привлекательных предметов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выставок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Изготовление украшений Слушание соответствующей возрасту народной, классической, детской музыки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C25141">
            <w:pPr>
              <w:spacing w:after="0" w:line="240" w:lineRule="auto"/>
              <w:ind w:right="10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</w:t>
            </w:r>
            <w:r w:rsidR="00C251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деятельности.  </w:t>
            </w:r>
          </w:p>
        </w:tc>
      </w:tr>
      <w:tr w:rsidR="0080704C" w:rsidRPr="0080704C" w:rsidTr="00C25141">
        <w:tblPrEx>
          <w:tblCellMar>
            <w:top w:w="49" w:type="dxa"/>
            <w:right w:w="51" w:type="dxa"/>
          </w:tblCellMar>
        </w:tblPrEx>
        <w:trPr>
          <w:trHeight w:val="541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Экспериментирование со звуками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Музыкально-дидактическая 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Разучивание </w:t>
            </w:r>
            <w:proofErr w:type="gramStart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музыкальных</w:t>
            </w:r>
            <w:proofErr w:type="gramEnd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 и танцев </w:t>
            </w:r>
          </w:p>
          <w:p w:rsidR="0080704C" w:rsidRPr="0080704C" w:rsidRDefault="0080704C" w:rsidP="00B740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Совместное пение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C25141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Создание макетов, </w:t>
            </w:r>
            <w:r w:rsidR="0080704C"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коллекций и их оформление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 эстетически привлекательных предметов 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ind w:right="8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выставок Слушание соответствующей возрасту народной, классической, детской </w:t>
            </w:r>
          </w:p>
          <w:p w:rsidR="0080704C" w:rsidRPr="0080704C" w:rsidRDefault="00C25141" w:rsidP="0080704C">
            <w:pPr>
              <w:spacing w:after="0" w:line="240" w:lineRule="auto"/>
              <w:ind w:right="20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музыки Музыкально-</w:t>
            </w:r>
            <w:r w:rsidR="0080704C"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дидактическая игра Беседа интегративного характера, элементарного музыковедческого содержания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ind w:right="9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Совместное и индивидуальное музыкальное  исполнение Музыкальное упражнение.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Попевка</w:t>
            </w:r>
            <w:proofErr w:type="spellEnd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Распевка</w:t>
            </w:r>
            <w:proofErr w:type="spellEnd"/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Двигательный, пластический танцевальный этюд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Танец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Творческое задание </w:t>
            </w:r>
          </w:p>
          <w:p w:rsidR="0080704C" w:rsidRPr="0080704C" w:rsidRDefault="005A1E81" w:rsidP="0080704C">
            <w:pPr>
              <w:spacing w:after="0" w:line="240" w:lineRule="auto"/>
              <w:ind w:right="317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Концерт-</w:t>
            </w:r>
            <w:r w:rsidR="0080704C"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импровизация Музыкальная  сюжетная игра </w:t>
            </w:r>
          </w:p>
        </w:tc>
      </w:tr>
      <w:tr w:rsidR="0080704C" w:rsidRPr="0080704C" w:rsidTr="00C25141">
        <w:tblPrEx>
          <w:tblCellMar>
            <w:top w:w="49" w:type="dxa"/>
            <w:right w:w="51" w:type="dxa"/>
          </w:tblCellMar>
        </w:tblPrEx>
        <w:trPr>
          <w:trHeight w:val="328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Двигательная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ind w:right="64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Игровая беседа с элементами движений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Утренняя гимнастика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Упражнения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Экспериментирование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Ситуативный разговор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Проблемная ситуация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Физкультурное занятие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Утренняя гимнастика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Игра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Рассказ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Рассматривание. </w:t>
            </w:r>
          </w:p>
          <w:p w:rsidR="0080704C" w:rsidRPr="0080704C" w:rsidRDefault="0080704C" w:rsidP="0080704C">
            <w:pPr>
              <w:spacing w:after="0" w:line="240" w:lineRule="auto"/>
              <w:ind w:right="16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Интегративная  деятельность Спортивные и  физкультурные досуги Спортивные состязания Совместная деятельность взрослого и детей тематического характера Проектная деятельность 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Проблемная ситуация </w:t>
            </w:r>
          </w:p>
        </w:tc>
      </w:tr>
    </w:tbl>
    <w:p w:rsidR="0080704C" w:rsidRPr="0080704C" w:rsidRDefault="0080704C" w:rsidP="0080704C">
      <w:pPr>
        <w:spacing w:after="0" w:line="240" w:lineRule="auto"/>
        <w:ind w:left="643" w:right="64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Методы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I группа методов: формирование нравственных представлений, суждений, оценок.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Решение маленьких логических задач, загадок.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Приучение к размышлению, логические беседы.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Беседы на этические темы.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Чтение художественной литературы.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Рассматривание иллюстраций.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Рассказывание и обсуждение картин, иллюстраций.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Просмотр телепередач, диафильмов, видеофильмов.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на решение коммуникативных ситуаций. </w:t>
      </w:r>
    </w:p>
    <w:p w:rsidR="0080704C" w:rsidRPr="0080704C" w:rsidRDefault="0080704C" w:rsidP="0080704C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Придумывание сказок.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 xml:space="preserve">II группа методов: создание у детей практического опыта деятельности.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Приучение к положительным формам общественного поведения.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 действий.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Пример взрослого и детей.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Целенаправленное наблюдение.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интересной деятельности (общественно-полезный труд).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Разыгрывание коммуникативных ситуаций. </w:t>
      </w:r>
    </w:p>
    <w:p w:rsidR="0080704C" w:rsidRPr="0080704C" w:rsidRDefault="0080704C" w:rsidP="0080704C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контрольных педагогических ситуаций. </w:t>
      </w:r>
    </w:p>
    <w:p w:rsidR="0080704C" w:rsidRPr="0080704C" w:rsidRDefault="0080704C" w:rsidP="0080704C">
      <w:pPr>
        <w:spacing w:after="0" w:line="240" w:lineRule="auto"/>
        <w:ind w:left="2616" w:right="283" w:hanging="1781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Методы, используемые в  работе по ознакомлению детей с социальным миром.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1.Методы, повышающие познавательную активность: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Элементарный  анализ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Сравнение по контрасту и подобию, сходству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Группировка и классификация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Моделирование и конструирование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Ответы на вопросы детей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Приучение к самостоятельному поиску ответов на вопросы </w:t>
      </w:r>
    </w:p>
    <w:p w:rsidR="0080704C" w:rsidRPr="0080704C" w:rsidRDefault="0080704C" w:rsidP="0080704C">
      <w:pPr>
        <w:spacing w:after="0" w:line="240" w:lineRule="auto"/>
        <w:ind w:left="287" w:right="29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2. Методы, вызывающие эмоциональную активность: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Воображаемая  ситуация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Придумывание сказок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Игры-драматизации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Сюрпризные моменты и элементы новизны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Юмор и шутка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Сочетание разнообразных средств на одном занятии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3.Методы, способствующие взаимосвязи различных видов деятельности: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Прием предложения и обучения способу связи разных видов деятельности - Перспективное планирование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Перспектива, направленная на  последующую деятельность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Беседа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4.Методы коррекции и  уточнения детских представлений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Повторение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Наблюдение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Экспериментирование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проблемных ситуаций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Беседа </w:t>
      </w:r>
    </w:p>
    <w:p w:rsidR="0080704C" w:rsidRPr="0080704C" w:rsidRDefault="0080704C" w:rsidP="0080704C">
      <w:pPr>
        <w:spacing w:after="0" w:line="240" w:lineRule="auto"/>
        <w:ind w:left="643" w:right="64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Методы развития речи.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Наглядные: </w:t>
      </w: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непосредственное наблюдение и его разновидности (наблюдение в природе, экскурсии); - опосредованное наблюдение (изобразительная наглядность: рассматривание игрушек, картин, рассказывание по игрушкам и картинам.).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Словесные: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чтение и рассказывание художественных произведений;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заучивание наизусть;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пересказ;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общая беседа;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рассказывание без опоры на наглядный материал.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Практические: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дидактические игры;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игры-драматизации, инсценировки, </w:t>
      </w:r>
    </w:p>
    <w:p w:rsid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дидактические упражнения, пластические этюды, хороводные игры. </w:t>
      </w:r>
    </w:p>
    <w:p w:rsidR="00C25141" w:rsidRDefault="00C25141" w:rsidP="00C25141">
      <w:pPr>
        <w:spacing w:after="0" w:line="240" w:lineRule="auto"/>
        <w:ind w:right="29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5141" w:rsidRPr="0080704C" w:rsidRDefault="00C25141" w:rsidP="00C25141">
      <w:pPr>
        <w:spacing w:after="0" w:line="240" w:lineRule="auto"/>
        <w:ind w:right="29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426" w:right="29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Методы эстетического воспитания: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пробуждения ярких эстетических эмоций и переживаний с целью овладения даром сопереживания.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побуждения к сопереживанию, эмоциональной    отзывчивости     на </w:t>
      </w: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прекрасное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в окружающем мире.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эстетического убеждения 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сенсорного насыщения (без сенсорной основы немыслимо приобщение детей к художественной культуре).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эстетического выбора («убеждения красотой»), направленный  на формирование эстетического вкуса; 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сотворчества (с педагогом, народным мастером, художником, сверстниками).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 эвристических и поисковых ситуаций. </w:t>
      </w:r>
    </w:p>
    <w:p w:rsidR="0080704C" w:rsidRPr="0080704C" w:rsidRDefault="0080704C" w:rsidP="0080704C">
      <w:pPr>
        <w:spacing w:after="0" w:line="240" w:lineRule="auto"/>
        <w:ind w:left="426" w:right="29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Методы музыкального развития:</w:t>
      </w:r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Наглядный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: сопровождение музыкального ряда </w:t>
      </w: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изобразительным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, показ движений.     </w:t>
      </w:r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Словесный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: беседы</w:t>
      </w: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</w:t>
      </w:r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Словесно-слуховой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: пение.                                                                                       </w:t>
      </w:r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Слуховой: 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слушание музыки.                                                                                                     </w:t>
      </w:r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Игровой: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музыкальные игры.                                                                                                 </w:t>
      </w:r>
      <w:proofErr w:type="gramEnd"/>
    </w:p>
    <w:p w:rsidR="0080704C" w:rsidRPr="0080704C" w:rsidRDefault="0080704C" w:rsidP="0080704C">
      <w:pPr>
        <w:spacing w:after="0" w:line="240" w:lineRule="auto"/>
        <w:ind w:left="297" w:right="293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Практический</w:t>
      </w:r>
      <w:proofErr w:type="gramEnd"/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>: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разучивание песен, танцев, воспроизведение мелодий. </w:t>
      </w: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spacing w:after="0" w:line="240" w:lineRule="auto"/>
        <w:ind w:left="10" w:right="323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Методы физического развития:                                                                </w:t>
      </w:r>
    </w:p>
    <w:p w:rsidR="0080704C" w:rsidRPr="0080704C" w:rsidRDefault="0080704C" w:rsidP="0080704C">
      <w:pPr>
        <w:spacing w:after="0" w:line="240" w:lineRule="auto"/>
        <w:ind w:right="17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Наглядные: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наглядно-слуховые приемы  (музыка, песни);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тактильно-мышечные приемы (непосредственная помощь воспитателя).              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Словесные: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объяснения, пояснения, указания;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подача команд, распоряжений, сигналов;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вопросы к детям;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образный сюжетный рассказ, беседа;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словесная инструкция.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spacing w:after="0" w:line="240" w:lineRule="auto"/>
        <w:ind w:left="27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Практические: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Повторение упражнений без изменения и с изменениями;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Проведение упражнений в игровой форме;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Проведение упражнений в соревновательной форме.</w:t>
      </w:r>
      <w:r w:rsidRPr="0080704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</w:p>
    <w:p w:rsidR="0080704C" w:rsidRPr="0080704C" w:rsidRDefault="0080704C" w:rsidP="0080704C">
      <w:pPr>
        <w:spacing w:after="0" w:line="240" w:lineRule="auto"/>
        <w:ind w:left="283"/>
        <w:rPr>
          <w:rFonts w:eastAsiaTheme="minorHAnsi"/>
          <w:lang w:eastAsia="en-US"/>
        </w:rPr>
      </w:pPr>
      <w:r w:rsidRPr="0080704C">
        <w:rPr>
          <w:rFonts w:eastAsiaTheme="minorHAnsi"/>
          <w:b/>
          <w:sz w:val="28"/>
          <w:lang w:eastAsia="en-US"/>
        </w:rPr>
        <w:t xml:space="preserve"> </w:t>
      </w:r>
    </w:p>
    <w:p w:rsidR="0080704C" w:rsidRPr="0080704C" w:rsidRDefault="0080704C" w:rsidP="0080704C">
      <w:pPr>
        <w:spacing w:after="0" w:line="240" w:lineRule="auto"/>
        <w:ind w:left="-15" w:right="55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Средства реализации Программы</w:t>
      </w:r>
    </w:p>
    <w:p w:rsidR="0080704C" w:rsidRPr="0080704C" w:rsidRDefault="0080704C" w:rsidP="0080704C">
      <w:p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Для эффективной реализации части Программы, формируемой участниками образовательный отношений и качественной организации непосредственно – образо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вательной  деятельности педагог  активно используе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т разнообразные средства обучения: технические, наглядно – дидактические и др., создавая оптимальные условия для полноценного физического, художественно - эстетического, познавательного, социального – коммуникативного, речевого развития детей, обеспечивая возможность организации разнообразных видов деятельности по интересам в сочетании с возможностью уединения:  </w:t>
      </w:r>
      <w:proofErr w:type="gramEnd"/>
    </w:p>
    <w:p w:rsidR="0080704C" w:rsidRPr="0080704C" w:rsidRDefault="00C25141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Музыкально-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спортивные залы оснащены 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оборудованием: мягкими модулями</w:t>
      </w:r>
      <w:r w:rsidR="0094744E">
        <w:rPr>
          <w:rFonts w:ascii="Times New Roman" w:eastAsiaTheme="minorHAnsi" w:hAnsi="Times New Roman"/>
          <w:sz w:val="24"/>
          <w:szCs w:val="24"/>
          <w:lang w:eastAsia="en-US"/>
        </w:rPr>
        <w:t xml:space="preserve">, 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маты, кегли, скакалки, мячи разного размера, обручи, погремушки, кубики, ф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лажки, тренажеры, аппаратурой:  колонки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; детские инструменты (металлофоны, ксилофоны, ложки, барабаны, трещотки, шумовые инструменты, бубны, маракасы,). Подобрана нотная и метод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ическая литература, фонотека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, альбомы, музыкально-дидактические игры и пособия.</w:t>
      </w:r>
      <w:proofErr w:type="gramEnd"/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развития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музыкальных способностей детей имеются атрибуты: маски, цветы, флажки, платочки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 xml:space="preserve">, шарфы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и музыкальные игрушки. Имеются в наличии детски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е костюмы для постановок танцев, костюмы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для ряженья, масками, атрибуты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театрализации; </w:t>
      </w:r>
    </w:p>
    <w:p w:rsidR="0080704C" w:rsidRPr="0080704C" w:rsidRDefault="0080704C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Уголки ИЗО оснащены многообразными материалами для практической изобразительной деятельности детей и взрослых: разнообразны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е виды краски, восковые мелки,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кисти, стеки, палитра и другие материалы, дидактические материалы для развития изобразительной деятельности;  трафареты, кисти; различные краски, карандаши,</w:t>
      </w: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бросовый и природный материал,  ножницы, пластилин, клей, а также дидактические игры, буклеты, наглядный демонстрационный материал. Все оборудование находится в свободном доступе для детей; </w:t>
      </w:r>
    </w:p>
    <w:p w:rsidR="0080704C" w:rsidRPr="0080704C" w:rsidRDefault="00B7405F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группе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созданы «Центры активности» для развития детей в разных направлениях, где сосредоточены дидактические игры и пособия, разнообразные материалы (природный, бросовый, специально оформленный), позволяющие детям мастерить, исследовать, творить. В центрах опытно - экспериментальной деятельности имеются мини – лаборатории, оснащенные необходимым оборудованием. Для экспериментирования используются: магниты, лупы, песок, вода, крупы и др. В группах в достаточном количестве имеется демонстрационный и раздаточный материал для формирования элементарных математических представлений.</w:t>
      </w:r>
    </w:p>
    <w:p w:rsidR="00C25141" w:rsidRDefault="00A92FD8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центре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«социально – коммуникативного развития» - разнообразные пособия, помогающие развивать у детей уверенность в себе, своих силах (альбомы, зеркала, фотографии, буклеты, на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боры эмоций, альбомы).</w:t>
      </w:r>
      <w:proofErr w:type="gramEnd"/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 xml:space="preserve"> В центре по театрализации в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группе   имеются разнообразные костюмы, маски и атрибуты, разные виды театров для возможности импровизировать, организовывать и п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роигрывать спектакли; в  центре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игровой деятельности созданы условия для развития конструктивной, коллективной, сюжетно-ролевой игры: разные виды конструктора, атрибуты и оборудование к сюжетно-ролевым играм, достаточное количество игрушек, </w:t>
      </w:r>
      <w:proofErr w:type="gramStart"/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>согласно  возраста</w:t>
      </w:r>
      <w:proofErr w:type="gramEnd"/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детей, дидактический материал,  игровые комплексы и комплекты, «уголки   уединения»  позволяют детям чувствовать себя комфортно и защищено. </w:t>
      </w:r>
    </w:p>
    <w:p w:rsidR="0080704C" w:rsidRPr="00C25141" w:rsidRDefault="00C25141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5141">
        <w:rPr>
          <w:rFonts w:ascii="Times New Roman" w:eastAsiaTheme="minorHAnsi" w:hAnsi="Times New Roman"/>
          <w:sz w:val="24"/>
          <w:szCs w:val="24"/>
          <w:lang w:eastAsia="en-US"/>
        </w:rPr>
        <w:t>В ГКП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4744E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94744E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>созданы условия для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развития речи детей. Библиотека оснащена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 книгами с детской художественной литературой, энциклопедиями, познавательной литературой, подборкой русских народных сказок, сказок зарубежных писателей, стихотворений и фольклорным материалом. Для составления описательных рассказов имеются большие мягкие игрушки, куклы, с учетом гендерного развития и набором одежды по  временам года. В группах имеется богатый дидактический демонстрационный и раздаточный материал по направлению речевого развития (репродукции картин, сюжетные и п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редметные картинки</w:t>
      </w:r>
      <w:r w:rsidR="0080704C" w:rsidRPr="00C25141">
        <w:rPr>
          <w:rFonts w:ascii="Times New Roman" w:eastAsiaTheme="minorHAnsi" w:hAnsi="Times New Roman"/>
          <w:sz w:val="24"/>
          <w:szCs w:val="24"/>
          <w:lang w:eastAsia="en-US"/>
        </w:rPr>
        <w:t xml:space="preserve">).  </w:t>
      </w:r>
    </w:p>
    <w:p w:rsidR="0080704C" w:rsidRPr="0080704C" w:rsidRDefault="00C25141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ГКП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4744E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94744E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созданы условия для приобщения детей к истокам русской нар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одной культуры. Силами педагога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и родителей 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ведется работа по созданию тематических мини-музеев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: музей народного быта «Русская горница», который оснащен предметами быта, расписной и глиняной посудой, утварью, предметами мебели, народными куклами, оберегами, деревянными изделиями.  Все это способствует созданию особой атмосферы при проведении непосредственно – образовательной деятельности, и проведению различных форм взаимодействия с детьми. </w:t>
      </w:r>
    </w:p>
    <w:p w:rsidR="0080704C" w:rsidRPr="0080704C" w:rsidRDefault="00C25141" w:rsidP="0080704C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ГКП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4744E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94744E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созданы условия для развития экологичес</w:t>
      </w:r>
      <w:r w:rsidR="00B60146">
        <w:rPr>
          <w:rFonts w:ascii="Times New Roman" w:eastAsiaTheme="minorHAnsi" w:hAnsi="Times New Roman"/>
          <w:sz w:val="24"/>
          <w:szCs w:val="24"/>
          <w:lang w:eastAsia="en-US"/>
        </w:rPr>
        <w:t>кой культуры дошкольников. С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оздана экологическая комната, имеются объекты  природы: комнатные растения в соответствии с тре</w:t>
      </w:r>
      <w:r w:rsidR="00B60146">
        <w:rPr>
          <w:rFonts w:ascii="Times New Roman" w:eastAsiaTheme="minorHAnsi" w:hAnsi="Times New Roman"/>
          <w:sz w:val="24"/>
          <w:szCs w:val="24"/>
          <w:lang w:eastAsia="en-US"/>
        </w:rPr>
        <w:t>бованиями программы ДОО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В ГКП </w:t>
      </w:r>
      <w:r w:rsidR="00B7405F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меется методическая, художественная литература, дидактические игры, наглядные пособия; различные коллекции полезных ископаемых и природных материалов; гербарии;  картотеками: наблюдений, опытов и дидактических игр и др. </w:t>
      </w:r>
    </w:p>
    <w:p w:rsidR="00C25141" w:rsidRDefault="00C25141" w:rsidP="0080704C">
      <w:pPr>
        <w:spacing w:after="0" w:line="240" w:lineRule="auto"/>
        <w:ind w:left="-567"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Способы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Одним из эффективных способов </w:t>
      </w: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реализации части Программы, формируемой участниками образовательных отношений является</w:t>
      </w:r>
      <w:proofErr w:type="gram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планирование непрерывной 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образовательной деятельности с детьми. Для реализации образовательного содержания Программы педагогами используются разные формы планирования: перспективный план работы, комплексно-тематический план с введением образовательных событий, циклограммы планирования образовательной деятельности с детьми в ходе режимных моментов.  Кроме комплексно-тематического плана работы непосредственно - образовательную деятельность в дошкольной организации регламентируют учебный план и расписание занятий.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Учебный план 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</w:t>
      </w: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перечень основной непосредственно – образовательной деятельности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, то есть общее количество занятий и их виды по основным направлениям развития ребенка (социально-коммуникативное, познавательное, речевое, художественно-эстетическое, физическое развитие) в течение пятидневной недели.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Расписание занятий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определяет их последовательность, регулирует время проведения. Расписание занятий составлено с учетом требований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СаНПиН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.  Планирование образовательной деятельности с детьми является одним из основных процессов управления реализацией образовательной п</w:t>
      </w:r>
      <w:r w:rsidR="00E3016D">
        <w:rPr>
          <w:rFonts w:ascii="Times New Roman" w:eastAsiaTheme="minorHAnsi" w:hAnsi="Times New Roman"/>
          <w:sz w:val="24"/>
          <w:szCs w:val="24"/>
          <w:lang w:eastAsia="en-US"/>
        </w:rPr>
        <w:t>рограммы ДОО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80704C" w:rsidRPr="0080704C" w:rsidRDefault="0080704C" w:rsidP="0080704C">
      <w:pPr>
        <w:spacing w:after="0" w:line="259" w:lineRule="auto"/>
        <w:ind w:left="-567"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Особенности образовательной деятельности разных видов и культурных практик.</w:t>
      </w:r>
    </w:p>
    <w:p w:rsidR="0080704C" w:rsidRPr="0080704C" w:rsidRDefault="0080704C" w:rsidP="0080704C">
      <w:pPr>
        <w:spacing w:after="0" w:line="240" w:lineRule="auto"/>
        <w:ind w:right="55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описанием особенностей образовательной деятельности разных видов и культурных практик  можно ознакомиться в  ФОП ДО п. 24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 – образовательная деятельность может организовываться по подгруппам с учетом индивидуальных особенностей детей.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содержания образовательных областей осуществляется в процессе: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совместной непосредственно – образовательной   деятельности;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процессе режимных моментов;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в процессе самостоятельной деятельности, освоения культурных практик.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Культурные практики, представляют собой разнообразные, основанные на текущих 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в период дошкольного детства, а затем  «достраиваются» и совершенствуются в течение всей последующей жизни - исследовательские, коммуникативные, художественные, организационные, образовательные, проектные. Они включают готовность и способность ребенка действовать во всех обстоятельствах жизни и деятельности на основе культурных норм и выражают: содержание, качество и  направленность его действий и поступков; индивидуальные особенности   его действий; принятие общезначимых  культурных образцов деятельности и поведения.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 (взаимодействия), группы детей: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 занятиях, если создать для этого необходимые условия — предложить  детям специальные задания, при выполнении которых они будут вступать в отношения сотрудничества (согласования и соподчинения действий);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спонтанной игре (самостоятельные действия - собственные пробы,  поиск, выбор, манипулирование предметами и действиями, конструирование, фантазирование, наблюдение-изучение-исследование);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свободной деятельности различного вида (творческой, продуктивной,  коммуникативной и др.);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 различных режимных моментах (подготовка к прогулке, прогулка, общественно-полезный</w:t>
      </w:r>
      <w:r w:rsidR="00B60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труд, гигиенические процедуры</w:t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чтение художественной литературы, подготовка к приему пищи и др.).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Игровая деятельность должна пронизывать весь образовательный  процесс, становится образом жизни для ребенка.   </w:t>
      </w:r>
    </w:p>
    <w:p w:rsidR="0080704C" w:rsidRPr="0080704C" w:rsidRDefault="0080704C" w:rsidP="0080704C">
      <w:pPr>
        <w:spacing w:after="11" w:line="271" w:lineRule="auto"/>
        <w:ind w:left="156" w:hanging="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Схема развития любого вида деятельности у детей: </w:t>
      </w:r>
    </w:p>
    <w:tbl>
      <w:tblPr>
        <w:tblW w:w="10065" w:type="dxa"/>
        <w:tblInd w:w="-512" w:type="dxa"/>
        <w:tblLayout w:type="fixed"/>
        <w:tblCellMar>
          <w:top w:w="11" w:type="dxa"/>
          <w:left w:w="55" w:type="dxa"/>
          <w:right w:w="0" w:type="dxa"/>
        </w:tblCellMar>
        <w:tblLook w:val="04A0"/>
      </w:tblPr>
      <w:tblGrid>
        <w:gridCol w:w="1701"/>
        <w:gridCol w:w="567"/>
        <w:gridCol w:w="1418"/>
        <w:gridCol w:w="425"/>
        <w:gridCol w:w="1843"/>
        <w:gridCol w:w="425"/>
        <w:gridCol w:w="1701"/>
        <w:gridCol w:w="425"/>
        <w:gridCol w:w="1560"/>
      </w:tblGrid>
      <w:tr w:rsidR="0080704C" w:rsidRPr="0080704C" w:rsidTr="00715496">
        <w:trPr>
          <w:trHeight w:val="1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22" w:line="259" w:lineRule="auto"/>
              <w:ind w:right="57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1. </w:t>
            </w:r>
          </w:p>
          <w:p w:rsidR="0080704C" w:rsidRPr="0080704C" w:rsidRDefault="0080704C" w:rsidP="0080704C">
            <w:pPr>
              <w:spacing w:after="50" w:line="237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Самостоятельная </w:t>
            </w:r>
          </w:p>
          <w:p w:rsidR="0080704C" w:rsidRPr="0080704C" w:rsidRDefault="0080704C" w:rsidP="0080704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15" w:line="259" w:lineRule="auto"/>
              <w:ind w:left="13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1649E7" w:rsidP="0080704C">
            <w:pPr>
              <w:spacing w:after="0" w:line="259" w:lineRule="auto"/>
              <w:ind w:left="53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" o:spid="_x0000_s1026" type="#_x0000_t13" style="position:absolute;left:0;text-align:left;margin-left:2.25pt;margin-top:1.9pt;width:11.8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"/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22" w:line="259" w:lineRule="auto"/>
              <w:ind w:right="167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2. </w:t>
            </w:r>
          </w:p>
          <w:p w:rsidR="0080704C" w:rsidRPr="0080704C" w:rsidRDefault="0080704C" w:rsidP="0080704C">
            <w:pPr>
              <w:spacing w:after="0" w:line="259" w:lineRule="auto"/>
              <w:ind w:left="377" w:hanging="377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Затруднение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15" w:line="259" w:lineRule="auto"/>
              <w:ind w:left="13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1649E7" w:rsidP="0080704C">
            <w:pPr>
              <w:spacing w:after="0" w:line="259" w:lineRule="auto"/>
              <w:ind w:left="5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w:pict>
                <v:shape id="Стрелка вправо 3" o:spid="_x0000_s1027" type="#_x0000_t13" style="position:absolute;left:0;text-align:left;margin-left:1.45pt;margin-top:1.9pt;width:11.3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"/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right="54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3. </w:t>
            </w:r>
          </w:p>
          <w:p w:rsidR="0080704C" w:rsidRPr="0080704C" w:rsidRDefault="0080704C" w:rsidP="0080704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Совместная деятельность </w:t>
            </w:r>
            <w:proofErr w:type="gramStart"/>
            <w:r w:rsidRPr="0080704C">
              <w:rPr>
                <w:rFonts w:ascii="Times New Roman" w:eastAsiaTheme="minorHAnsi" w:hAnsi="Times New Roman"/>
                <w:lang w:eastAsia="en-US"/>
              </w:rPr>
              <w:t>со</w:t>
            </w:r>
            <w:proofErr w:type="gramEnd"/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 взрослыми (вместе, а </w:t>
            </w:r>
          </w:p>
          <w:p w:rsidR="0080704C" w:rsidRPr="0080704C" w:rsidRDefault="0080704C" w:rsidP="0080704C">
            <w:pPr>
              <w:spacing w:after="49" w:line="239" w:lineRule="auto"/>
              <w:ind w:left="9" w:right="6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потом рядом) и со </w:t>
            </w:r>
          </w:p>
          <w:p w:rsidR="0080704C" w:rsidRPr="0080704C" w:rsidRDefault="0080704C" w:rsidP="0080704C">
            <w:pPr>
              <w:spacing w:after="0" w:line="259" w:lineRule="auto"/>
              <w:ind w:right="4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сверстниками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15" w:line="259" w:lineRule="auto"/>
              <w:ind w:left="8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after="0" w:line="259" w:lineRule="auto"/>
              <w:ind w:left="50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noProof/>
              </w:rPr>
              <w:drawing>
                <wp:inline distT="0" distB="0" distL="0" distR="0">
                  <wp:extent cx="180975" cy="2336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21" w:line="259" w:lineRule="auto"/>
              <w:ind w:right="5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4. </w:t>
            </w:r>
          </w:p>
          <w:p w:rsidR="0080704C" w:rsidRPr="0080704C" w:rsidRDefault="0080704C" w:rsidP="0080704C">
            <w:pPr>
              <w:spacing w:after="0" w:line="274" w:lineRule="auto"/>
              <w:ind w:right="3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Совместная деятельность </w:t>
            </w:r>
          </w:p>
          <w:p w:rsidR="0080704C" w:rsidRPr="0080704C" w:rsidRDefault="0080704C" w:rsidP="0080704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со сверстниками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15" w:line="259" w:lineRule="auto"/>
              <w:ind w:left="1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after="0" w:line="259" w:lineRule="auto"/>
              <w:ind w:left="53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noProof/>
              </w:rPr>
              <w:drawing>
                <wp:inline distT="0" distB="0" distL="0" distR="0">
                  <wp:extent cx="180975" cy="2336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22" w:line="259" w:lineRule="auto"/>
              <w:ind w:right="6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5. </w:t>
            </w:r>
          </w:p>
          <w:p w:rsidR="0080704C" w:rsidRPr="0080704C" w:rsidRDefault="0080704C" w:rsidP="0080704C">
            <w:pPr>
              <w:spacing w:after="50" w:line="237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80704C">
              <w:rPr>
                <w:rFonts w:ascii="Times New Roman" w:eastAsiaTheme="minorHAnsi" w:hAnsi="Times New Roman"/>
                <w:lang w:eastAsia="en-US"/>
              </w:rPr>
              <w:t>Самостоятель</w:t>
            </w:r>
            <w:r w:rsidR="00715496">
              <w:rPr>
                <w:rFonts w:ascii="Times New Roman" w:eastAsiaTheme="minorHAnsi" w:hAnsi="Times New Roman"/>
                <w:lang w:eastAsia="en-US"/>
              </w:rPr>
              <w:t>-</w:t>
            </w:r>
            <w:r w:rsidRPr="0080704C">
              <w:rPr>
                <w:rFonts w:ascii="Times New Roman" w:eastAsiaTheme="minorHAnsi" w:hAnsi="Times New Roman"/>
                <w:lang w:eastAsia="en-US"/>
              </w:rPr>
              <w:t>ная</w:t>
            </w:r>
            <w:proofErr w:type="spellEnd"/>
            <w:proofErr w:type="gramEnd"/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80704C" w:rsidRPr="0080704C" w:rsidRDefault="0080704C" w:rsidP="0080704C">
            <w:pPr>
              <w:spacing w:after="0" w:line="259" w:lineRule="auto"/>
              <w:ind w:right="5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деятельность </w:t>
            </w:r>
          </w:p>
        </w:tc>
      </w:tr>
    </w:tbl>
    <w:p w:rsidR="0080704C" w:rsidRPr="0080704C" w:rsidRDefault="002F7B72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ГКП</w:t>
      </w:r>
      <w:r w:rsidR="0094744E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="0094744E">
        <w:rPr>
          <w:rFonts w:ascii="Times New Roman" w:eastAsia="Times New Roman" w:hAnsi="Times New Roman" w:cs="Times New Roman"/>
          <w:sz w:val="24"/>
          <w:szCs w:val="24"/>
        </w:rPr>
        <w:t>Приале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воспитатель создае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т условия для возникновения культурных практик дошкольников (самостоятельная деятельность детей), основанных на интересах, потребностях детей в саморазвитии, направленных на освоение мира культуры, социума, становление компетенций детей. Эта деятельность основывается на текущих интересах детей в группе и осуществляет педагогическую поддержку каждому ребенку. Только при таком условии культурные практики становятся средством становления самостоятельной деятельности ребенка и развития его инициативы. </w:t>
      </w:r>
    </w:p>
    <w:p w:rsidR="0080704C" w:rsidRPr="0080704C" w:rsidRDefault="0080704C" w:rsidP="0080704C">
      <w:pPr>
        <w:tabs>
          <w:tab w:val="center" w:pos="3378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предполагает определенные формы: </w:t>
      </w:r>
    </w:p>
    <w:p w:rsidR="0080704C" w:rsidRPr="0080704C" w:rsidRDefault="0080704C" w:rsidP="0080704C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обязательный ежедневный групповой сбор для проведения «бесед в круге»,  организации детского совета, совместного планирования (проговаривания) дневного плана; </w:t>
      </w:r>
    </w:p>
    <w:p w:rsidR="0080704C" w:rsidRPr="0080704C" w:rsidRDefault="0080704C" w:rsidP="0080704C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объедине</w:t>
      </w:r>
      <w:r w:rsidR="002F7B72">
        <w:rPr>
          <w:rFonts w:ascii="Times New Roman" w:eastAsiaTheme="minorHAnsi" w:hAnsi="Times New Roman"/>
          <w:sz w:val="24"/>
          <w:szCs w:val="24"/>
          <w:lang w:eastAsia="en-US"/>
        </w:rPr>
        <w:t>ние усилий семьи и ГКП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создания благоприятных условий развития детей; </w:t>
      </w:r>
    </w:p>
    <w:p w:rsidR="0080704C" w:rsidRPr="0080704C" w:rsidRDefault="0080704C" w:rsidP="0080704C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ведение психолого-педагогического наблюдения за ребенком в адаптационный период, обеспечивающего информацию о ходе адаптации ребенка, влияющую на выбор педагог</w:t>
      </w:r>
      <w:r w:rsidR="002F7B72">
        <w:rPr>
          <w:rFonts w:ascii="Times New Roman" w:eastAsiaTheme="minorHAnsi" w:hAnsi="Times New Roman"/>
          <w:sz w:val="24"/>
          <w:szCs w:val="24"/>
          <w:lang w:eastAsia="en-US"/>
        </w:rPr>
        <w:t>ических стратегий в группе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и в семье; </w:t>
      </w:r>
    </w:p>
    <w:p w:rsidR="0080704C" w:rsidRPr="0080704C" w:rsidRDefault="0080704C" w:rsidP="0080704C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взаимодействия детей в центрах активности на основе интересов, способностей дошкольников. </w:t>
      </w:r>
    </w:p>
    <w:p w:rsidR="0080704C" w:rsidRPr="0080704C" w:rsidRDefault="0080704C" w:rsidP="0080704C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культурных практик ребенка на основе их собственного выбора. </w:t>
      </w:r>
    </w:p>
    <w:p w:rsidR="0080704C" w:rsidRPr="0080704C" w:rsidRDefault="0080704C" w:rsidP="0080704C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704C" w:rsidRPr="0080704C" w:rsidRDefault="0080704C" w:rsidP="0080704C">
      <w:pPr>
        <w:numPr>
          <w:ilvl w:val="0"/>
          <w:numId w:val="4"/>
        </w:num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Способы и направления поддержки детской инициативы.</w:t>
      </w:r>
    </w:p>
    <w:p w:rsidR="0080704C" w:rsidRPr="0080704C" w:rsidRDefault="0080704C" w:rsidP="0080704C">
      <w:pPr>
        <w:spacing w:after="0" w:line="240" w:lineRule="auto"/>
        <w:ind w:right="55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описанием способов и направлений поддержки детской инициативы можно ознакомиться в  ФОП ДО п. 25</w:t>
      </w:r>
    </w:p>
    <w:p w:rsidR="0080704C" w:rsidRPr="0080704C" w:rsidRDefault="0080704C" w:rsidP="0080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B60146" w:rsidP="0080704C">
      <w:pPr>
        <w:spacing w:after="0"/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ДОО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программа </w:t>
      </w:r>
      <w:proofErr w:type="spellStart"/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поддержки позитивной социализации и ин</w:t>
      </w:r>
      <w:r w:rsidR="002F7B72">
        <w:rPr>
          <w:rFonts w:ascii="Times New Roman" w:eastAsia="Times New Roman" w:hAnsi="Times New Roman" w:cs="Times New Roman"/>
          <w:sz w:val="24"/>
          <w:szCs w:val="24"/>
        </w:rPr>
        <w:t>дивидуализации детей, педагогом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создаются условия для развития уверенности в себе и своих силах, желания и стремления детей быть успешными и необходимыми, развития способности проявлять инициативу и творчество.  </w:t>
      </w:r>
    </w:p>
    <w:p w:rsidR="0080704C" w:rsidRPr="0080704C" w:rsidRDefault="0080704C" w:rsidP="0080704C">
      <w:pPr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 </w:t>
      </w:r>
    </w:p>
    <w:tbl>
      <w:tblPr>
        <w:tblW w:w="9960" w:type="dxa"/>
        <w:tblInd w:w="-452" w:type="dxa"/>
        <w:tblCellMar>
          <w:top w:w="61" w:type="dxa"/>
          <w:left w:w="115" w:type="dxa"/>
          <w:right w:w="115" w:type="dxa"/>
        </w:tblCellMar>
        <w:tblLook w:val="04A0"/>
      </w:tblPr>
      <w:tblGrid>
        <w:gridCol w:w="1758"/>
        <w:gridCol w:w="1503"/>
        <w:gridCol w:w="6692"/>
        <w:gridCol w:w="7"/>
      </w:tblGrid>
      <w:tr w:rsidR="0080704C" w:rsidRPr="0080704C" w:rsidTr="002F7B72">
        <w:trPr>
          <w:gridAfter w:val="1"/>
          <w:wAfter w:w="7" w:type="dxa"/>
          <w:trHeight w:val="137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Аспекты, обеспечивающие </w:t>
            </w:r>
          </w:p>
          <w:p w:rsidR="0080704C" w:rsidRPr="0080704C" w:rsidRDefault="0080704C" w:rsidP="0080704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поддержку детской инициативы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71549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80704C" w:rsidRPr="0080704C" w:rsidTr="002F7B72">
        <w:tblPrEx>
          <w:tblCellMar>
            <w:top w:w="62" w:type="dxa"/>
            <w:left w:w="108" w:type="dxa"/>
            <w:right w:w="40" w:type="dxa"/>
          </w:tblCellMar>
        </w:tblPrEx>
        <w:trPr>
          <w:trHeight w:val="4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благополучие ребенка 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0"/>
              </w:numPr>
              <w:spacing w:after="4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общаться с детьми доброжелательно, без обвинений и угроз; </w:t>
            </w:r>
          </w:p>
          <w:p w:rsidR="0080704C" w:rsidRPr="0080704C" w:rsidRDefault="0080704C" w:rsidP="0080704C">
            <w:pPr>
              <w:numPr>
                <w:ilvl w:val="0"/>
                <w:numId w:val="10"/>
              </w:numPr>
              <w:spacing w:after="25" w:line="25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выслушивать детей, показывать, что понимает их чувства, помогать делиться своими переживаниями и мыслями; </w:t>
            </w:r>
          </w:p>
          <w:p w:rsidR="0080704C" w:rsidRPr="0080704C" w:rsidRDefault="0080704C" w:rsidP="0080704C">
            <w:pPr>
              <w:numPr>
                <w:ilvl w:val="0"/>
                <w:numId w:val="10"/>
              </w:num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определить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конструктивные варианты поведения;  </w:t>
            </w:r>
          </w:p>
          <w:p w:rsidR="0080704C" w:rsidRPr="0080704C" w:rsidRDefault="0080704C" w:rsidP="0080704C">
            <w:pPr>
              <w:numPr>
                <w:ilvl w:val="0"/>
                <w:numId w:val="10"/>
              </w:numPr>
              <w:spacing w:after="40" w:line="2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 значимым для них событиям и явлениям, в том числе происходящим в детском саду;  </w:t>
            </w:r>
          </w:p>
          <w:p w:rsidR="0080704C" w:rsidRPr="0080704C" w:rsidRDefault="0080704C" w:rsidP="0080704C">
            <w:pPr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      </w:r>
          </w:p>
        </w:tc>
      </w:tr>
      <w:tr w:rsidR="0080704C" w:rsidRPr="0080704C" w:rsidTr="002F7B72">
        <w:tblPrEx>
          <w:tblCellMar>
            <w:top w:w="62" w:type="dxa"/>
            <w:left w:w="108" w:type="dxa"/>
            <w:right w:w="40" w:type="dxa"/>
          </w:tblCellMar>
        </w:tblPrEx>
        <w:trPr>
          <w:trHeight w:val="2588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доброжелательность, внимательное отношение </w:t>
            </w:r>
          </w:p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1"/>
              </w:numPr>
              <w:spacing w:after="3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понятные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</w:t>
            </w:r>
          </w:p>
          <w:p w:rsidR="0080704C" w:rsidRPr="0080704C" w:rsidRDefault="0080704C" w:rsidP="0080704C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взаимодействия; </w:t>
            </w:r>
          </w:p>
          <w:p w:rsidR="0080704C" w:rsidRPr="0080704C" w:rsidRDefault="0080704C" w:rsidP="0080704C">
            <w:pPr>
              <w:numPr>
                <w:ilvl w:val="0"/>
                <w:numId w:val="11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ситуации обсуждения правил, прояснения детьми их смысла; </w:t>
            </w:r>
          </w:p>
          <w:p w:rsidR="0080704C" w:rsidRPr="0080704C" w:rsidRDefault="0080704C" w:rsidP="0080704C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      </w:r>
          </w:p>
        </w:tc>
      </w:tr>
      <w:tr w:rsidR="0080704C" w:rsidRPr="0080704C" w:rsidTr="002F7B72">
        <w:tblPrEx>
          <w:tblCellMar>
            <w:top w:w="62" w:type="dxa"/>
            <w:left w:w="108" w:type="dxa"/>
            <w:right w:w="40" w:type="dxa"/>
          </w:tblCellMar>
        </w:tblPrEx>
        <w:trPr>
          <w:trHeight w:val="355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2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участии взрослого обсуждать важные события со сверстниками;  </w:t>
            </w:r>
          </w:p>
          <w:p w:rsidR="0080704C" w:rsidRPr="0080704C" w:rsidRDefault="0080704C" w:rsidP="0080704C">
            <w:pPr>
              <w:numPr>
                <w:ilvl w:val="0"/>
                <w:numId w:val="12"/>
              </w:numPr>
              <w:spacing w:after="27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совершать выбор и обосновывать его (например, детям можно предлагать специальные способы фиксации их выбора); </w:t>
            </w:r>
          </w:p>
          <w:p w:rsidR="0080704C" w:rsidRPr="0080704C" w:rsidRDefault="0080704C" w:rsidP="0080704C">
            <w:pPr>
              <w:numPr>
                <w:ilvl w:val="0"/>
                <w:numId w:val="12"/>
              </w:num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предъявлять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обосновывать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свою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инициативу (замыслы, предложения и пр.); </w:t>
            </w:r>
          </w:p>
          <w:p w:rsidR="0080704C" w:rsidRPr="0080704C" w:rsidRDefault="0080704C" w:rsidP="0080704C">
            <w:pPr>
              <w:numPr>
                <w:ilvl w:val="0"/>
                <w:numId w:val="12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собственные действия индивидуально и в малой группе, команде; </w:t>
            </w:r>
          </w:p>
          <w:p w:rsidR="0080704C" w:rsidRPr="0080704C" w:rsidRDefault="0080704C" w:rsidP="0080704C">
            <w:pPr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результаты своих действий индивидуально и в малой группе, команде. </w:t>
            </w:r>
          </w:p>
        </w:tc>
      </w:tr>
      <w:tr w:rsidR="0080704C" w:rsidRPr="0080704C" w:rsidTr="002F7B72">
        <w:tblPrEx>
          <w:tblCellMar>
            <w:top w:w="62" w:type="dxa"/>
            <w:left w:w="108" w:type="dxa"/>
            <w:right w:w="40" w:type="dxa"/>
          </w:tblCellMar>
        </w:tblPrEx>
        <w:trPr>
          <w:trHeight w:val="36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свободная игровая деятельность </w:t>
            </w:r>
          </w:p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3"/>
              </w:numPr>
              <w:spacing w:after="3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течение дня условия для свободной игры детей; </w:t>
            </w:r>
          </w:p>
          <w:p w:rsidR="0080704C" w:rsidRPr="0080704C" w:rsidRDefault="0080704C" w:rsidP="0080704C">
            <w:pPr>
              <w:numPr>
                <w:ilvl w:val="0"/>
                <w:numId w:val="13"/>
              </w:numPr>
              <w:spacing w:after="3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игровые ситуации, в которых детям нужна косвенная помощь; </w:t>
            </w:r>
          </w:p>
          <w:p w:rsidR="0080704C" w:rsidRPr="0080704C" w:rsidRDefault="0080704C" w:rsidP="0080704C">
            <w:pPr>
              <w:numPr>
                <w:ilvl w:val="0"/>
                <w:numId w:val="13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за играющими детьми и понимать, какие именно события дня отражаются в игре; </w:t>
            </w:r>
          </w:p>
          <w:p w:rsidR="0080704C" w:rsidRPr="0080704C" w:rsidRDefault="0080704C" w:rsidP="0080704C">
            <w:pPr>
              <w:numPr>
                <w:ilvl w:val="0"/>
                <w:numId w:val="13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детей с развитой игровой деятельностью от тех, у кого игра развита слабо; </w:t>
            </w:r>
          </w:p>
          <w:p w:rsidR="0080704C" w:rsidRPr="0080704C" w:rsidRDefault="0080704C" w:rsidP="00E3016D">
            <w:pPr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косвенно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руководить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игрой,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если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игра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носит стереотипный характер (например, предлагать новые идеи или способы реализации детских идей).  </w:t>
            </w:r>
          </w:p>
        </w:tc>
      </w:tr>
      <w:tr w:rsidR="0080704C" w:rsidRPr="0080704C" w:rsidTr="002F7B72">
        <w:tblPrEx>
          <w:tblCellMar>
            <w:top w:w="54" w:type="dxa"/>
            <w:left w:w="108" w:type="dxa"/>
            <w:right w:w="0" w:type="dxa"/>
          </w:tblCellMar>
        </w:tblPrEx>
        <w:trPr>
          <w:trHeight w:val="645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4"/>
              </w:numPr>
              <w:spacing w:after="0" w:line="277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предлагать детям вопросы, требующие не только воспроизведения информации, но и мышления;  - регулярно предлагать детям открытые, творческие вопросы, в том числе — проблемно-противоречивые ситуации, на которые могут быть даны разные ответы; - обеспечивать в ходе обсуждения атмосферу поддержки и принятия;  </w:t>
            </w:r>
          </w:p>
          <w:p w:rsidR="0080704C" w:rsidRPr="0080704C" w:rsidRDefault="0080704C" w:rsidP="0080704C">
            <w:pPr>
              <w:numPr>
                <w:ilvl w:val="0"/>
                <w:numId w:val="14"/>
              </w:numPr>
              <w:spacing w:after="2" w:line="278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принятию самостоятельных решений детей и выхода из проблемной ситуации; </w:t>
            </w:r>
          </w:p>
          <w:p w:rsidR="0080704C" w:rsidRPr="0080704C" w:rsidRDefault="0080704C" w:rsidP="0080704C">
            <w:pPr>
              <w:numPr>
                <w:ilvl w:val="0"/>
                <w:numId w:val="14"/>
              </w:numPr>
              <w:spacing w:after="10" w:line="26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 - формировать умение обосновывать свою точку зрения; - поощрять и поддерживать ребенка за активное участие в обсуждении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0704C" w:rsidRPr="0080704C" w:rsidRDefault="0080704C" w:rsidP="0080704C">
            <w:pPr>
              <w:numPr>
                <w:ilvl w:val="0"/>
                <w:numId w:val="14"/>
              </w:num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опытно – экспериментальной, исследовательской деятельности, культурной практики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редлагать дополнительные средства (двигательные, образные, в т. ч. наглядные модели и символы), в тех случаях, когда детям трудно решить задачу. </w:t>
            </w:r>
          </w:p>
        </w:tc>
      </w:tr>
      <w:tr w:rsidR="0080704C" w:rsidRPr="0080704C" w:rsidTr="002F7B72">
        <w:tblPrEx>
          <w:tblCellMar>
            <w:top w:w="54" w:type="dxa"/>
            <w:left w:w="108" w:type="dxa"/>
            <w:right w:w="0" w:type="dxa"/>
          </w:tblCellMar>
        </w:tblPrEx>
        <w:trPr>
          <w:trHeight w:val="474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0704C" w:rsidRPr="0080704C" w:rsidRDefault="0080704C" w:rsidP="0080704C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25" w:line="25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проблемные ситуации, которые инициируют детское любопытство, стимулируют стремление к исследованию; </w:t>
            </w:r>
          </w:p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38" w:line="251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      </w:r>
          </w:p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0" w:line="27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детскую автономию: предлагать детям самим выдвигать проектные решения; </w:t>
            </w:r>
          </w:p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0" w:line="27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планировать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 при выполнении своего замысла; </w:t>
            </w:r>
          </w:p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29" w:line="25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обсуждения предложенных детьми проектных решений поддерживать их идеи, делая акцент на новизне каждого предложенного варианта; </w:t>
            </w:r>
          </w:p>
          <w:p w:rsidR="0080704C" w:rsidRPr="0080704C" w:rsidRDefault="0080704C" w:rsidP="0080704C">
            <w:pPr>
              <w:numPr>
                <w:ilvl w:val="0"/>
                <w:numId w:val="15"/>
              </w:numPr>
              <w:spacing w:after="0" w:line="259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сравнивать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ими варианты решений, аргументировать выбор варианта. </w:t>
            </w:r>
          </w:p>
        </w:tc>
      </w:tr>
      <w:tr w:rsidR="0080704C" w:rsidRPr="0080704C" w:rsidTr="002F7B72">
        <w:tblPrEx>
          <w:tblCellMar>
            <w:top w:w="54" w:type="dxa"/>
            <w:left w:w="108" w:type="dxa"/>
            <w:right w:w="0" w:type="dxa"/>
          </w:tblCellMar>
        </w:tblPrEx>
        <w:trPr>
          <w:trHeight w:val="226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самовыражение средствами искусства 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6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время в течение дня, когда дети могут создавать свои произведения; </w:t>
            </w:r>
          </w:p>
          <w:p w:rsidR="0080704C" w:rsidRPr="0080704C" w:rsidRDefault="0080704C" w:rsidP="0080704C">
            <w:pPr>
              <w:numPr>
                <w:ilvl w:val="0"/>
                <w:numId w:val="16"/>
              </w:num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атмосферу принятия и поддержки во время занятий творческими видами деятельности; </w:t>
            </w:r>
          </w:p>
          <w:p w:rsidR="0080704C" w:rsidRPr="0080704C" w:rsidRDefault="0080704C" w:rsidP="0080704C">
            <w:pPr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условия и поддерживать ребенка при организации детских мастер – классов, презентации опыта, своей работы, проекта и т.д.  </w:t>
            </w:r>
          </w:p>
        </w:tc>
      </w:tr>
      <w:tr w:rsidR="0080704C" w:rsidRPr="0080704C" w:rsidTr="002F7B72">
        <w:tblPrEx>
          <w:tblCellMar>
            <w:top w:w="54" w:type="dxa"/>
            <w:left w:w="108" w:type="dxa"/>
            <w:right w:w="0" w:type="dxa"/>
          </w:tblCellMar>
        </w:tblPrEx>
        <w:trPr>
          <w:trHeight w:val="4842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7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помощь и поддержку в овладении необходимыми   навыками; </w:t>
            </w:r>
          </w:p>
          <w:p w:rsidR="0080704C" w:rsidRPr="0080704C" w:rsidRDefault="0080704C" w:rsidP="0080704C">
            <w:pPr>
              <w:numPr>
                <w:ilvl w:val="0"/>
                <w:numId w:val="17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предлагать такие задания, чтобы детские произведения не были стереотипными, отражали их замысел; </w:t>
            </w:r>
          </w:p>
          <w:p w:rsidR="0080704C" w:rsidRPr="0080704C" w:rsidRDefault="0080704C" w:rsidP="0080704C">
            <w:pPr>
              <w:numPr>
                <w:ilvl w:val="0"/>
                <w:numId w:val="17"/>
              </w:num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детскую инициативу, и создавать условия для  воплощения замысла и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proofErr w:type="gramEnd"/>
          </w:p>
          <w:p w:rsidR="0080704C" w:rsidRPr="0080704C" w:rsidRDefault="0080704C" w:rsidP="0080704C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этого средств; </w:t>
            </w:r>
          </w:p>
          <w:p w:rsidR="0080704C" w:rsidRPr="0080704C" w:rsidRDefault="0080704C" w:rsidP="0080704C">
            <w:pPr>
              <w:numPr>
                <w:ilvl w:val="0"/>
                <w:numId w:val="17"/>
              </w:numPr>
              <w:spacing w:after="16" w:line="26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события, мероприятия, выставки проектов, на которых дошкольники могут представить свои произведения для детей разных групп и родителей; -  организовывать участие детей в конкурсах, фестивалях, выставках различного уровня; </w:t>
            </w:r>
          </w:p>
          <w:p w:rsidR="0080704C" w:rsidRPr="0080704C" w:rsidRDefault="0080704C" w:rsidP="0080704C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и поощрять участие  в театрализации, танцах, изобразительной деятельности детей с разными возможностями здоровья. </w:t>
            </w:r>
          </w:p>
        </w:tc>
      </w:tr>
      <w:tr w:rsidR="0080704C" w:rsidRPr="0080704C" w:rsidTr="002F7B72">
        <w:tblPrEx>
          <w:tblCellMar>
            <w:top w:w="54" w:type="dxa"/>
            <w:left w:w="108" w:type="dxa"/>
            <w:right w:w="0" w:type="dxa"/>
          </w:tblCellMar>
        </w:tblPrEx>
        <w:trPr>
          <w:trHeight w:val="323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80704C" w:rsidRPr="0080704C" w:rsidRDefault="0080704C" w:rsidP="0080704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предоставлять детям возможность активно двигаться; </w:t>
            </w:r>
          </w:p>
          <w:p w:rsidR="0080704C" w:rsidRPr="0080704C" w:rsidRDefault="0080704C" w:rsidP="0080704C">
            <w:pPr>
              <w:numPr>
                <w:ilvl w:val="0"/>
                <w:numId w:val="18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детей правилам безопасности; </w:t>
            </w:r>
          </w:p>
          <w:p w:rsidR="0080704C" w:rsidRPr="0080704C" w:rsidRDefault="0080704C" w:rsidP="0080704C">
            <w:pPr>
              <w:numPr>
                <w:ilvl w:val="0"/>
                <w:numId w:val="18"/>
              </w:numPr>
              <w:spacing w:after="36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      </w:r>
          </w:p>
          <w:p w:rsidR="0080704C" w:rsidRPr="0080704C" w:rsidRDefault="0080704C" w:rsidP="0080704C">
            <w:pPr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      </w:r>
          </w:p>
        </w:tc>
      </w:tr>
    </w:tbl>
    <w:p w:rsidR="0080704C" w:rsidRPr="0080704C" w:rsidRDefault="0080704C" w:rsidP="0080704C">
      <w:pPr>
        <w:spacing w:after="33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Также, для поддержк</w:t>
      </w:r>
      <w:r w:rsidR="00E3016D">
        <w:rPr>
          <w:rFonts w:ascii="Times New Roman" w:eastAsia="Times New Roman" w:hAnsi="Times New Roman" w:cs="Times New Roman"/>
          <w:sz w:val="24"/>
          <w:szCs w:val="24"/>
        </w:rPr>
        <w:t xml:space="preserve">и детской инициативы, педагогом </w:t>
      </w:r>
      <w:r w:rsidR="002F7B72">
        <w:rPr>
          <w:rFonts w:ascii="Times New Roman" w:eastAsia="Times New Roman" w:hAnsi="Times New Roman" w:cs="Times New Roman"/>
          <w:sz w:val="24"/>
          <w:szCs w:val="24"/>
        </w:rPr>
        <w:t xml:space="preserve"> ГКП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63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6163C1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участие   детей в конкурсах, фестивалях, олимпиадах и выставках различного уровня.  </w:t>
      </w:r>
    </w:p>
    <w:p w:rsidR="0080704C" w:rsidRPr="0080704C" w:rsidRDefault="002F7B72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Традиционно воспитанники группы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eastAsia="Times New Roman" w:hAnsi="Times New Roman" w:cs="Times New Roman"/>
          <w:sz w:val="24"/>
          <w:szCs w:val="24"/>
        </w:rPr>
        <w:t>имают активное участие в творческих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Ежегодно участвуют в районном смотре художественной самодеятельности, в проводимых 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клубами и библиотеками концертах, творческих отчетах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календарных мероприятиях.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демо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нстрации успешности детей в 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созданы Центры развития и выставки продук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 деятельности «Наши вернисаж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», «Н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>аши достижения»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>, «Наш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>и именинники» и т.д. в ГКП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C1" w:rsidRPr="0071549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63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163C1" w:rsidRPr="0071549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6163C1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6163C1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6163C1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6163C1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демонстрируются авторские детские выставки рисунков, фотовыставки мероприятий, итогов конкурсов. 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совместно с ребятами собирает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портфолио</w:t>
      </w:r>
      <w:r w:rsidR="002F7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Pr="0080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704C" w:rsidRPr="0080704C" w:rsidRDefault="0080704C" w:rsidP="0080704C">
      <w:pPr>
        <w:ind w:left="-567" w:firstLine="5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индивидуализации образовательной деятельности особое внимание в Образовательной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 учет конструктивных пожеланий родителей «во благо» ребенка. </w:t>
      </w:r>
      <w:proofErr w:type="gramEnd"/>
    </w:p>
    <w:p w:rsidR="0080704C" w:rsidRPr="0080704C" w:rsidRDefault="0080704C" w:rsidP="0080704C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Особенности взаимодействия </w:t>
      </w:r>
      <w:r w:rsidR="00060FF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педагога</w:t>
      </w: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 семьями </w:t>
      </w:r>
      <w:proofErr w:type="gramStart"/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ind w:left="-567" w:right="558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описанием особенностей взаимодейст</w:t>
      </w:r>
      <w:r w:rsidR="00B60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вия </w:t>
      </w:r>
      <w:proofErr w:type="gramStart"/>
      <w:r w:rsidR="00B6014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педагога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семьями обучающихся можно ознакомиться в  ФОП ДО п. 26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</w:t>
      </w:r>
      <w:r w:rsidR="002F7B72">
        <w:rPr>
          <w:rFonts w:ascii="Times New Roman" w:eastAsia="Times New Roman" w:hAnsi="Times New Roman" w:cs="Times New Roman"/>
          <w:sz w:val="24"/>
          <w:szCs w:val="24"/>
        </w:rPr>
        <w:t>иных взаимоотношений семьи и ГКП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, а именно – сотрудничества, взаимодействия и доверительности. Поэтому в Учреждении используются новые точки взаимодействия, формы работы для повышения педагогической культуры родителей (законных представителей). 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Содержательные и организационные аспе</w:t>
      </w:r>
      <w:r w:rsidR="002F7B72">
        <w:rPr>
          <w:rFonts w:ascii="Times New Roman" w:eastAsia="Times New Roman" w:hAnsi="Times New Roman" w:cs="Times New Roman"/>
          <w:sz w:val="24"/>
          <w:szCs w:val="24"/>
        </w:rPr>
        <w:t>кты взаимодействия воспитателя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с семьями воспитанников включают в себя различные формы, которые являются наиболее продуктивными: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1. Традиционные: </w:t>
      </w:r>
    </w:p>
    <w:p w:rsidR="0080704C" w:rsidRPr="0080704C" w:rsidRDefault="0080704C" w:rsidP="0080704C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коллективные: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ab/>
        <w:t>ро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 xml:space="preserve">дительские 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встречи, «круглый стол», досуг и 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семейные развлечения;    </w:t>
      </w:r>
    </w:p>
    <w:p w:rsidR="0080704C" w:rsidRPr="0080704C" w:rsidRDefault="0080704C" w:rsidP="0080704C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индивидуальные: беседа, посещение семьи, тематическая консультация, консультация специалистов; </w:t>
      </w:r>
    </w:p>
    <w:p w:rsidR="0080704C" w:rsidRPr="0080704C" w:rsidRDefault="0080704C" w:rsidP="0080704C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наглядно-информационные: аудиозаписи интервью с детьми, видеофрагменты организации различных видов деятельности, режимных моментов, развлечений, фоторамки, выставки детских работ</w:t>
      </w:r>
      <w:r w:rsidR="002F7B72">
        <w:rPr>
          <w:rFonts w:ascii="Times New Roman" w:eastAsia="Times New Roman" w:hAnsi="Times New Roman" w:cs="Times New Roman"/>
          <w:sz w:val="24"/>
          <w:szCs w:val="24"/>
        </w:rPr>
        <w:t>, информационные стенды, папки-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передвижки. </w:t>
      </w:r>
    </w:p>
    <w:p w:rsidR="0080704C" w:rsidRPr="0080704C" w:rsidRDefault="0080704C" w:rsidP="0080704C">
      <w:pPr>
        <w:tabs>
          <w:tab w:val="center" w:pos="19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2.  Нетрадиционные: </w:t>
      </w:r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информационно-аналитические, анкетирование, опрос,  демонстрация результатов реализации проекта;  </w:t>
      </w:r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досуговые: семейные олимпиады,  День здоровья,  участие семей в выставках разного уровня,  творческая гостиная, поход, познавательные: семинар – практикум,  мастер – класс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>,  проектная деятельность;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наглядно-информационные: информационные проспекты для родителей,  день открытых дверей,  выпуск газет, консультативно - раздаточный материал для родителей,  сайт образовательного учреждения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704C" w:rsidRPr="0080704C" w:rsidRDefault="002F7B72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после изучения проблем,  выбирают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группы  форму взаимодействия с родителями и разрабатывают и реализовывают проект  по взаимодействию с родителями в соответствии с особенностями контингента данной группы.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Особый интерес имеют следующие проекты: </w:t>
      </w:r>
    </w:p>
    <w:p w:rsidR="0080704C" w:rsidRPr="0080704C" w:rsidRDefault="00624D44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Педагогом продумывае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тся разнообразные формы взаимодействия в рамках данного </w:t>
      </w:r>
      <w:r>
        <w:rPr>
          <w:rFonts w:ascii="Times New Roman" w:eastAsia="Times New Roman" w:hAnsi="Times New Roman" w:cs="Times New Roman"/>
          <w:sz w:val="24"/>
          <w:szCs w:val="24"/>
        </w:rPr>
        <w:t>проекта: это «Круглый стол»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>, презента</w:t>
      </w:r>
      <w:r w:rsidR="00715496">
        <w:rPr>
          <w:rFonts w:ascii="Times New Roman" w:eastAsia="Times New Roman" w:hAnsi="Times New Roman" w:cs="Times New Roman"/>
          <w:sz w:val="24"/>
          <w:szCs w:val="24"/>
        </w:rPr>
        <w:t>ция семейных традиций, детско-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>родительский мастер – класс</w:t>
      </w:r>
      <w:r>
        <w:rPr>
          <w:rFonts w:ascii="Times New Roman" w:eastAsia="Times New Roman" w:hAnsi="Times New Roman" w:cs="Times New Roman"/>
          <w:sz w:val="24"/>
          <w:szCs w:val="24"/>
        </w:rPr>
        <w:t>, практикум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 и др.  </w:t>
      </w:r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совместные с родителями и детьми  мастер – классы, в организации  которых принимают активное участие сами родители, профессии которых связаны с подобной деятельностью</w:t>
      </w:r>
    </w:p>
    <w:p w:rsidR="0080704C" w:rsidRPr="0080704C" w:rsidRDefault="0080704C" w:rsidP="0080704C">
      <w:pPr>
        <w:spacing w:after="0" w:line="240" w:lineRule="auto"/>
        <w:ind w:left="-567" w:right="14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 национальных, социокультурных и иных условий, в которых осуществляется образовательная деятельность. 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содержание работы региональный компонент во всех видах детской деятельности: </w:t>
      </w:r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 ознакомлению детей с национальными и природными особенностями края,  района, села и формированию духовно-нравственной культуры; </w:t>
      </w:r>
    </w:p>
    <w:p w:rsidR="0080704C" w:rsidRPr="0080704C" w:rsidRDefault="0080704C" w:rsidP="0080704C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через изучение и максимальное использование  климатических, природных и культурных особенностей края при проведении физкультурно-оздоровительной и воспитательно-образовательной работы. 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регионального компонента осуществляется  в образовательной деятельности в режимных моментах с учетом принципов: </w:t>
      </w:r>
    </w:p>
    <w:p w:rsidR="0080704C" w:rsidRPr="0080704C" w:rsidRDefault="0080704C" w:rsidP="0080704C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– содействие и сотрудничество детей и взрослых, </w:t>
      </w:r>
    </w:p>
    <w:p w:rsidR="0080704C" w:rsidRPr="0080704C" w:rsidRDefault="0080704C" w:rsidP="0080704C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– поддержка инициативы детей в различных видах деятельности, </w:t>
      </w:r>
    </w:p>
    <w:p w:rsidR="0080704C" w:rsidRPr="0080704C" w:rsidRDefault="00624D44" w:rsidP="0080704C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сотрудничество ГКП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 w:rsidRPr="000F5AD3">
        <w:rPr>
          <w:rFonts w:ascii="Times New Roman" w:hAnsi="Times New Roman" w:cs="Times New Roman"/>
          <w:sz w:val="28"/>
          <w:szCs w:val="28"/>
        </w:rPr>
        <w:t xml:space="preserve"> </w:t>
      </w:r>
      <w:r w:rsidR="0080704C" w:rsidRPr="0080704C">
        <w:rPr>
          <w:rFonts w:ascii="Times New Roman" w:eastAsia="Times New Roman" w:hAnsi="Times New Roman" w:cs="Times New Roman"/>
          <w:sz w:val="24"/>
          <w:szCs w:val="24"/>
        </w:rPr>
        <w:t xml:space="preserve">с семьей </w:t>
      </w:r>
    </w:p>
    <w:p w:rsidR="0080704C" w:rsidRPr="0080704C" w:rsidRDefault="0080704C" w:rsidP="0080704C">
      <w:pPr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</w:rPr>
      </w:pPr>
    </w:p>
    <w:tbl>
      <w:tblPr>
        <w:tblW w:w="10347" w:type="dxa"/>
        <w:tblInd w:w="-421" w:type="dxa"/>
        <w:tblCellMar>
          <w:top w:w="61" w:type="dxa"/>
          <w:left w:w="0" w:type="dxa"/>
          <w:right w:w="0" w:type="dxa"/>
        </w:tblCellMar>
        <w:tblLook w:val="04A0"/>
      </w:tblPr>
      <w:tblGrid>
        <w:gridCol w:w="1702"/>
        <w:gridCol w:w="8645"/>
      </w:tblGrid>
      <w:tr w:rsidR="0080704C" w:rsidRPr="0080704C" w:rsidTr="00715496">
        <w:trPr>
          <w:trHeight w:val="10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44" w:rsidRDefault="0080704C" w:rsidP="0080704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Климатические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624D44">
            <w:pPr>
              <w:spacing w:after="0" w:line="240" w:lineRule="auto"/>
              <w:ind w:left="-567" w:right="106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 дня ежедневно включены разные виды гимнастик, упражнения для профилактики плоскостопия, упражнения для расслабления позвоночника и коррекции осанки, дыхательная гимнастика, гимнастика для глаз.</w:t>
            </w:r>
          </w:p>
        </w:tc>
      </w:tr>
      <w:tr w:rsidR="0080704C" w:rsidRPr="0080704C" w:rsidTr="00715496">
        <w:trPr>
          <w:trHeight w:val="17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624D4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Национально-культурные </w:t>
            </w:r>
            <w:r w:rsidR="00A92F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собенности:  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A92FD8" w:rsidP="00624D44">
            <w:pPr>
              <w:spacing w:after="0" w:line="240" w:lineRule="auto"/>
              <w:ind w:left="-567" w:right="10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и  воспитание   в  ГКП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20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3A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Приалей</w:t>
            </w:r>
            <w:r w:rsidR="00715496" w:rsidRPr="0071549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715496" w:rsidRPr="0071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715496" w:rsidRPr="000F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 на русском  языке  (</w:t>
            </w:r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соответствии  с  Уставом 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ОУ) и учитываются реальные потребности детей различной этнической принадлежн</w:t>
            </w:r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ости. Педагог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</w:t>
            </w:r>
          </w:p>
        </w:tc>
      </w:tr>
      <w:tr w:rsidR="0080704C" w:rsidRPr="0080704C" w:rsidTr="00715496">
        <w:trPr>
          <w:trHeight w:val="9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особенности:    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40" w:lineRule="auto"/>
              <w:ind w:left="-567" w:right="106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 край издавна славится   своими умельцами,  историей, культурой. Все</w:t>
            </w:r>
            <w:r w:rsidR="00A9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направляет деятельность ГКП</w:t>
            </w:r>
            <w:r w:rsidR="003A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3A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Приалей</w:t>
            </w:r>
            <w:r w:rsidR="00715496" w:rsidRPr="0071549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715496" w:rsidRPr="00715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715496" w:rsidRPr="000F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знакомство с историей, географией, традициями, достопримечательностями, народными промыслами, выдающимися земляками, природой родного края. Ведущие отрасли экономики обуславливают тематику ознакомления детей с трудом взрослых.</w:t>
            </w:r>
          </w:p>
        </w:tc>
      </w:tr>
    </w:tbl>
    <w:p w:rsidR="0080704C" w:rsidRPr="0080704C" w:rsidRDefault="0080704C" w:rsidP="0080704C">
      <w:pPr>
        <w:spacing w:after="0" w:line="240" w:lineRule="auto"/>
        <w:ind w:left="-567" w:firstLine="567"/>
        <w:rPr>
          <w:rFonts w:ascii="Calibri" w:eastAsia="Times New Roman" w:hAnsi="Calibri" w:cs="Times New Roman"/>
        </w:rPr>
      </w:pPr>
      <w:r w:rsidRPr="0080704C">
        <w:rPr>
          <w:rFonts w:ascii="Calibri" w:eastAsia="Calibri" w:hAnsi="Calibri" w:cs="Calibri"/>
          <w:sz w:val="24"/>
        </w:rPr>
        <w:tab/>
      </w:r>
    </w:p>
    <w:p w:rsidR="0080704C" w:rsidRPr="0080704C" w:rsidRDefault="0080704C" w:rsidP="008070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Развивающее  взаимодействие ребенка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привлекательных видах деятельности: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экскурсии, походы, целевые прогулки, эмоциональные рассказы педагога, исторические беседы, просмотр презентаций, видеороликов;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беседы, посвященные  истории и культуре края; культурные практики;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совместная  деятельность педагогов, детей, родителей: сбор информации о селе, подбор видеоматериалов, домашние задания, акции, оформление мини – музея   «Боевой  славой гордимся», просмотр презентаций, буклетов, фотохроники и </w:t>
      </w:r>
      <w:proofErr w:type="spellStart"/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активные формы: культурно - досуговая деятельность патриотического содержания; праздники календарного круга, концерты, посвященные  Дню Победы;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деятельные формы обучения: создание образовательных ситуаций для общения, встречи с интересными людьми, организация переписки.  Организация встреч с  людьми интересных профессий, героями села способствует развитию у детей интереса общаться с конкретным человеком, узнавать о его профессии. Через общение с людьми интересных профессий у детей накапливается социальный опыт, развивается ранняя профориентация.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народными ремеслами, творчеством села и края, посещение выставок художников, интеллектуальные игры создают атмосферу творческого познания и очень важны для воспитания позитивно – ценностного отношения к окружающему миру у дошкольников.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В разработанную систему организации образовательного процесса включены и новые формы работы, которые обогащают образовательный процесс, пробуждают творческую активность воспитанников, дают реалистичные представления об окружающем мире.   Это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, как: </w:t>
      </w:r>
    </w:p>
    <w:p w:rsidR="0080704C" w:rsidRPr="0080704C" w:rsidRDefault="0080704C" w:rsidP="0080704C">
      <w:pPr>
        <w:spacing w:after="0" w:line="240" w:lineRule="auto"/>
        <w:ind w:left="-567" w:right="55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2FD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деятельность;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Экспериментирование, исследование объектов;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 и его обработка и обобщение; 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Коллекционирование открыток, значков, магнитов;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макетов с видами села,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– и</w:t>
      </w:r>
      <w:r w:rsidR="00A92FD8">
        <w:rPr>
          <w:rFonts w:ascii="Times New Roman" w:eastAsia="Times New Roman" w:hAnsi="Times New Roman" w:cs="Times New Roman"/>
          <w:sz w:val="24"/>
          <w:szCs w:val="24"/>
        </w:rPr>
        <w:t>гры (путешествия)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по теме: «Наше село», «Профессия наших родителей»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ситуаций, расшифровка схем – моделей, составление маршрутов; </w:t>
      </w:r>
    </w:p>
    <w:p w:rsidR="0080704C" w:rsidRPr="0080704C" w:rsidRDefault="0080704C" w:rsidP="0080704C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="00A92FD8">
        <w:rPr>
          <w:rFonts w:ascii="Times New Roman" w:eastAsia="Times New Roman" w:hAnsi="Times New Roman" w:cs="Times New Roman"/>
          <w:sz w:val="24"/>
          <w:szCs w:val="24"/>
        </w:rPr>
        <w:t xml:space="preserve"> проектная деятельность</w:t>
      </w:r>
      <w:r w:rsidR="00624D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D44" w:rsidRPr="0080704C" w:rsidRDefault="00624D44" w:rsidP="0080704C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04C" w:rsidRPr="0080704C" w:rsidRDefault="0080704C" w:rsidP="0080704C">
      <w:pPr>
        <w:spacing w:after="5" w:line="271" w:lineRule="auto"/>
        <w:ind w:left="3176" w:right="3742" w:hanging="3176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социумом </w:t>
      </w:r>
    </w:p>
    <w:p w:rsidR="0080704C" w:rsidRPr="0080704C" w:rsidRDefault="0080704C" w:rsidP="0080704C">
      <w:pPr>
        <w:spacing w:after="0" w:line="259" w:lineRule="auto"/>
        <w:ind w:right="49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-108" w:type="dxa"/>
        <w:tblCellMar>
          <w:top w:w="59" w:type="dxa"/>
          <w:right w:w="0" w:type="dxa"/>
        </w:tblCellMar>
        <w:tblLook w:val="04A0"/>
      </w:tblPr>
      <w:tblGrid>
        <w:gridCol w:w="3349"/>
        <w:gridCol w:w="3281"/>
        <w:gridCol w:w="3510"/>
      </w:tblGrid>
      <w:tr w:rsidR="0080704C" w:rsidRPr="0080704C" w:rsidTr="0080704C">
        <w:trPr>
          <w:trHeight w:val="33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24D44" w:rsidRPr="0080704C" w:rsidTr="0080704C">
        <w:trPr>
          <w:trHeight w:val="33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44" w:rsidRDefault="00624D44" w:rsidP="00624D44">
            <w:pPr>
              <w:spacing w:after="0" w:line="259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624D44" w:rsidRDefault="00624D44" w:rsidP="0080704C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44" w:rsidRDefault="00624D44" w:rsidP="0080704C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D44" w:rsidRPr="0080704C" w:rsidRDefault="00624D44" w:rsidP="0080704C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44" w:rsidRPr="0080704C" w:rsidRDefault="00624D44" w:rsidP="0080704C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заимопосещения</w:t>
            </w:r>
            <w:proofErr w:type="spell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совместные 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 мероприятия, экскурсии и выступления на традиционных праздниках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44" w:rsidRPr="0080704C" w:rsidRDefault="00E273D9" w:rsidP="00E273D9">
            <w:pPr>
              <w:spacing w:after="0" w:line="259" w:lineRule="auto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Социализация дошкольников  </w:t>
            </w: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организацию разных видов детской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профессией библиотекаря и  клубного работника.</w:t>
            </w:r>
          </w:p>
        </w:tc>
      </w:tr>
      <w:tr w:rsidR="0080704C" w:rsidRPr="0080704C" w:rsidTr="00624D44">
        <w:trPr>
          <w:trHeight w:val="448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3A220C" w:rsidP="00624D44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Приалей</w:t>
            </w:r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E273D9" w:rsidP="00624D44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овместные темат</w:t>
            </w:r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ические, спортивные мероприятия.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праздничной линейки</w:t>
            </w:r>
            <w:r w:rsidR="005A1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Сентября, посещение школьной и сельской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E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Участие воспитанников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праздничных линейках и мероприятиях,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конкурсах, обмен опытом.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624D44">
            <w:pPr>
              <w:spacing w:after="29" w:line="256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 преемственности в обучении, воспитании и развитии детей между детскими дошкольными учреждениями и начальной  общей ступенью образования. Социализация дошкольников  через организацию разных видов детской деятельности: экскурсии, мастер – классы, ознакомление с инфраструктурой школы</w:t>
            </w:r>
            <w:r w:rsidR="0062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(занятия в спортивном зале, посещение школьной столовой). </w:t>
            </w:r>
          </w:p>
        </w:tc>
      </w:tr>
      <w:tr w:rsidR="0080704C" w:rsidRPr="0080704C" w:rsidTr="0080704C">
        <w:trPr>
          <w:trHeight w:val="33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Краеведческий музей г. Алейска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A92FD8" w:rsidP="0080704C">
            <w:pPr>
              <w:tabs>
                <w:tab w:val="right" w:pos="3173"/>
              </w:tabs>
              <w:spacing w:after="24" w:line="259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осещения; </w:t>
            </w:r>
            <w:r w:rsidR="0080704C"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0704C" w:rsidRPr="0080704C" w:rsidRDefault="0080704C" w:rsidP="0080704C">
            <w:pPr>
              <w:spacing w:after="0" w:line="259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тематические мероприятия.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C" w:rsidRPr="0080704C" w:rsidRDefault="0080704C" w:rsidP="0080704C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Социализация дошкольников  через организацию разных видов детской деятельности: экскурсии, мастер – классы, встречи с интересными людьми города, ознакомление с творчеством писателей, </w:t>
            </w:r>
            <w:proofErr w:type="spellStart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</w:t>
            </w:r>
            <w:proofErr w:type="spellEnd"/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0704C" w:rsidRPr="0080704C" w:rsidRDefault="0080704C" w:rsidP="0080704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ленников, историей  малой Родины, Алтайского края. </w:t>
            </w:r>
          </w:p>
        </w:tc>
      </w:tr>
    </w:tbl>
    <w:p w:rsidR="0080704C" w:rsidRDefault="0080704C" w:rsidP="008070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2FD8" w:rsidRPr="0080704C" w:rsidRDefault="00A92FD8" w:rsidP="008070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704C" w:rsidRPr="0080704C" w:rsidRDefault="0080704C" w:rsidP="0080704C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Направления, задачи и содержание коррекционно-развивающей работы.</w:t>
      </w:r>
    </w:p>
    <w:p w:rsidR="0080704C" w:rsidRPr="0080704C" w:rsidRDefault="0080704C" w:rsidP="0080704C">
      <w:pPr>
        <w:spacing w:after="0" w:line="240" w:lineRule="auto"/>
        <w:ind w:left="360" w:right="55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описанием направлений, задач и содержанием коррекционно-развивающей работы можно ознакомиться в  ФОП ДО п. 27, п.28</w:t>
      </w:r>
    </w:p>
    <w:p w:rsidR="0080704C" w:rsidRPr="0080704C" w:rsidRDefault="0080704C" w:rsidP="0080704C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работа, являющаяся частью ООП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, проводится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80704C" w:rsidRDefault="0080704C" w:rsidP="0080704C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A92FD8" w:rsidRDefault="00A92FD8" w:rsidP="0080704C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FD8" w:rsidRDefault="00A92FD8" w:rsidP="0080704C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4C" w:rsidRPr="0080704C" w:rsidRDefault="0080704C" w:rsidP="0080704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Федеральная рабочая программа воспитания: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 рабочей программы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Цели и задачи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Общая цель воспитания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E273D9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E273D9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E273D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Общие задачи воспитания</w:t>
      </w:r>
      <w:r w:rsid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3D9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E273D9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E273D9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E273D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1. Патриотическое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B60146" w:rsidRPr="0080704C" w:rsidRDefault="00B60146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2. Духовно–нравственное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Ценности – жизнь, милосердие, добро лежат в основе духовно–нравственного 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3. Социальное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Ценности – семья, дружба, человек и сотрудничество лежат в основе социального 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4. Познавательное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познавательного направления воспитания – формирование ценности познания.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Ценность – познание лежит в основе познавательного 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3) В </w:t>
      </w:r>
      <w:r w:rsidR="00E273D9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E273D9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E273D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E273D9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5. Физическое и оздоровительное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Ценности – жизнь и здоровье лежат в основе физического и оздоровительного направления воспитания.</w:t>
      </w:r>
    </w:p>
    <w:p w:rsid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60146" w:rsidRPr="0080704C" w:rsidRDefault="00B60146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6. Трудовое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Ценность – труд лежит в основе трудового 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7. Эстетическое направление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Ценности – культура, красота, лежат в основе эстетического направления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3) Эстетическое воспитание направлено на воспитание любви к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воспитания детей раннего возраста (к трем годам).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2692"/>
        <w:gridCol w:w="5529"/>
      </w:tblGrid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 воспитания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ориентиры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привязанность к близким людям, бережное отношение к живому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понять и принять, что такое «хорошо» и «плохо».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сочувствие, доброту.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чувство удовольствия в случае одобрения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 чувство огорчения в случае неодобрения со стороны взрослых.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Проявляющий интерес к другим детям и способный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бесконфликтно играть рядом с ними.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Проявляющий позицию «Я сам!».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самостоятельным (свободным) </w:t>
            </w:r>
          </w:p>
          <w:p w:rsid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активным действиям в общении.</w:t>
            </w:r>
          </w:p>
          <w:p w:rsidR="00B60146" w:rsidRDefault="00B60146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1E81" w:rsidRPr="0080704C" w:rsidRDefault="005A1E81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Проявляющий интерес к окружающему миру.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, активный в поведении и деятельности.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жизни и здоровья, владеющий основными способами укрепления здоровья –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культура, закаливание, утренняя гимнастика, личная гигиена, безопасное поведение и другое;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сбережению и укреплению собственного здоровья и здоровья окружающих.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Проявляющий интерес к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физическим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Поддерживающий элементарный порядок в окружающей обстановке.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помогать старшим в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доступных трудовых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действиях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результативности, самостоятельности,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0704C" w:rsidRPr="0080704C" w:rsidTr="00B60146">
        <w:tc>
          <w:tcPr>
            <w:tcW w:w="2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эмоциональную отзывчивость на красоту в окружающем мире и искусстве.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Способный к творческой деятельности (изобразительной, декоративно-оформительской, музыкальной, </w:t>
            </w:r>
            <w:proofErr w:type="gramEnd"/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словесно-речевой, театрализованной и другое).</w:t>
            </w:r>
            <w:proofErr w:type="gramEnd"/>
          </w:p>
        </w:tc>
      </w:tr>
    </w:tbl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воспитания детей на этапе завершения освоения ООП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2298"/>
        <w:gridCol w:w="5408"/>
      </w:tblGrid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Направления воспитания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ориентиры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Любящий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свою малую родину и имеющий представление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своей стране – России,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испытывающий</w:t>
            </w:r>
            <w:proofErr w:type="gramEnd"/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привязанности к родному дому, семье,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близким людям.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Духовно–нравственное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проявления добра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зла,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уважающий традиционные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ценности, ценности семьи и общества,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правдивый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, искренний, способный к сочувствию и заботе,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к нравственному поступку.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оставаться равнодушным к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чужому горю, проявлять заботу; Самостоятельно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отрицательные и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ответственность за свои действия и поведение; принимающий и уважающий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различия между людьми.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основами речевой культуры.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Дружелюбный и доброжелательный, умеющий слушать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слышать собеседника,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взаимодействовать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 на основе общих интересов и дел.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наблюдательный, испытывающий потребность в самовыражении,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творческом.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активность, самостоятельность,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инициативу в познавательной, игровой, коммуникативной и продуктивных 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видах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 в самообслуживании.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первичной картиной мира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традиционных ценностей.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Физическое и оздоровительное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жизни, владеющий основными способами укрепления здоровья – занятия физической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культурой, закаливание, утренняя гимнастика, соблюдение личной гигиены и безопасного поведения и другое;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сбережению и укреплению собственного здоровья и здоровья окружающих.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Проявляющий интерес к физическим упражнениям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подвижным играм, стремление к личной и командной победе, нравственные и волевые качества.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потребность в двигательной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о некоторых видах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активного отдыха.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трудолюбие при выполнении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поручений и в самостоятельной деятельности.</w:t>
            </w:r>
          </w:p>
        </w:tc>
      </w:tr>
      <w:tr w:rsidR="0080704C" w:rsidRPr="0080704C" w:rsidTr="0080704C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и чувствовать прекрасное в быту, природе, поступках, искусстве.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отображению прекрасного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4C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продуктивных видах деятельности.</w:t>
            </w:r>
          </w:p>
        </w:tc>
      </w:tr>
    </w:tbl>
    <w:p w:rsidR="0080704C" w:rsidRPr="0080704C" w:rsidRDefault="00B60146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80704C" w:rsidRPr="0080704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 рабочей программы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1. Уклад 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AC6BB7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9E343B" w:rsidRPr="0071549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E343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343B" w:rsidRPr="0071549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9E343B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9E343B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9E343B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Уклад, в качестве установившегося порядка жизни 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AC6BB7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427CC4" w:rsidRPr="0071549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27CC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7CC4" w:rsidRPr="0071549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427CC4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427CC4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427CC4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427CC4">
        <w:rPr>
          <w:rFonts w:ascii="Times New Roman" w:hAnsi="Times New Roman" w:cs="Times New Roman"/>
          <w:sz w:val="28"/>
          <w:szCs w:val="28"/>
        </w:rPr>
        <w:t xml:space="preserve">,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Уклад задает и удерживает ценности воспитания для всех участников образовательных отношений: </w:t>
      </w:r>
      <w:r w:rsidR="00AC6BB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воспитателя,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воспитанников, родителей (законных представителей), субъектов социокультурного окружения 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AC6BB7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0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3A220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AC6BB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AC6BB7" w:rsidRPr="0080704C" w:rsidRDefault="00AC6BB7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0704C" w:rsidRDefault="00AC6BB7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="0080704C" w:rsidRPr="00AC6BB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характеристики </w:t>
      </w:r>
      <w:r w:rsidRPr="00AC6BB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r w:rsidR="003A220C">
        <w:rPr>
          <w:rFonts w:ascii="Times New Roman" w:eastAsia="Times New Roman" w:hAnsi="Times New Roman" w:cs="Times New Roman"/>
          <w:b/>
          <w:sz w:val="24"/>
          <w:szCs w:val="24"/>
        </w:rPr>
        <w:t xml:space="preserve"> ГКП МКОУ «</w:t>
      </w:r>
      <w:proofErr w:type="spellStart"/>
      <w:r w:rsidR="003A220C">
        <w:rPr>
          <w:rFonts w:ascii="Times New Roman" w:eastAsia="Times New Roman" w:hAnsi="Times New Roman" w:cs="Times New Roman"/>
          <w:b/>
          <w:sz w:val="24"/>
          <w:szCs w:val="24"/>
        </w:rPr>
        <w:t>Пиалей</w:t>
      </w:r>
      <w:r w:rsidRPr="00AC6BB7">
        <w:rPr>
          <w:rFonts w:ascii="Times New Roman" w:eastAsia="Times New Roman" w:hAnsi="Times New Roman" w:cs="Times New Roman"/>
          <w:b/>
          <w:sz w:val="24"/>
          <w:szCs w:val="24"/>
        </w:rPr>
        <w:t>ская</w:t>
      </w:r>
      <w:proofErr w:type="spellEnd"/>
      <w:r w:rsidRPr="00AC6BB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  <w:r w:rsidRPr="00AC6BB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</w:p>
    <w:p w:rsidR="00AC6BB7" w:rsidRPr="00AC6BB7" w:rsidRDefault="00AC6BB7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519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806"/>
      </w:tblGrid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AC6BB7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Цель и смысл деятельности детского сада, его миссия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AC6BB7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Реализация ООП </w:t>
            </w:r>
            <w:proofErr w:type="gramStart"/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AC6BB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AC6BB7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C6BB7">
              <w:rPr>
                <w:rFonts w:ascii="Times New Roman" w:eastAsiaTheme="minorHAnsi" w:hAnsi="Times New Roman" w:cs="Times New Roman"/>
                <w:bCs/>
                <w:lang w:eastAsia="en-US"/>
              </w:rPr>
              <w:t>Принципы жизни и воспитания в детском саду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AC6BB7" w:rsidRDefault="0080704C" w:rsidP="00AC6BB7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C6BB7">
              <w:rPr>
                <w:rFonts w:ascii="Times New Roman" w:eastAsiaTheme="minorHAnsi" w:hAnsi="Times New Roman" w:cs="Times New Roman"/>
                <w:bCs/>
                <w:lang w:eastAsia="en-US"/>
              </w:rPr>
              <w:t>Принципы жизни и воспитания строятся в соответствии с локальными нормативными актами</w:t>
            </w:r>
            <w:r w:rsidR="00AC6BB7" w:rsidRPr="00AC6BB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 в</w:t>
            </w:r>
            <w:r w:rsidR="001F1BAC">
              <w:rPr>
                <w:rFonts w:ascii="Times New Roman" w:eastAsia="Times New Roman" w:hAnsi="Times New Roman" w:cs="Times New Roman"/>
              </w:rPr>
              <w:t xml:space="preserve"> ГКП МКОУ «</w:t>
            </w:r>
            <w:proofErr w:type="spellStart"/>
            <w:r w:rsidR="001F1BAC">
              <w:rPr>
                <w:rFonts w:ascii="Times New Roman" w:eastAsia="Times New Roman" w:hAnsi="Times New Roman" w:cs="Times New Roman"/>
              </w:rPr>
              <w:t>Приалей</w:t>
            </w:r>
            <w:r w:rsidR="00AC6BB7" w:rsidRPr="00AC6BB7">
              <w:rPr>
                <w:rFonts w:ascii="Times New Roman" w:eastAsia="Times New Roman" w:hAnsi="Times New Roman" w:cs="Times New Roman"/>
              </w:rPr>
              <w:t>ская</w:t>
            </w:r>
            <w:proofErr w:type="spellEnd"/>
            <w:r w:rsidR="00AC6BB7" w:rsidRPr="00AC6BB7">
              <w:rPr>
                <w:rFonts w:ascii="Times New Roman" w:eastAsia="Times New Roman" w:hAnsi="Times New Roman" w:cs="Times New Roman"/>
              </w:rPr>
              <w:t xml:space="preserve"> СОШ»</w:t>
            </w:r>
            <w:r w:rsidR="00AC6BB7" w:rsidRPr="00AC6BB7">
              <w:rPr>
                <w:rFonts w:ascii="Times New Roman" w:eastAsiaTheme="minorHAnsi" w:hAnsi="Times New Roman" w:cs="Times New Roman"/>
                <w:bCs/>
                <w:lang w:eastAsia="en-US"/>
              </w:rPr>
              <w:t> </w:t>
            </w:r>
            <w:r w:rsidRPr="00AC6BB7">
              <w:rPr>
                <w:rFonts w:ascii="Times New Roman" w:eastAsiaTheme="minorHAnsi" w:hAnsi="Times New Roman" w:cs="Times New Roman"/>
                <w:bCs/>
                <w:lang w:eastAsia="en-US"/>
              </w:rPr>
              <w:t> и законодательством РФ</w:t>
            </w:r>
          </w:p>
        </w:tc>
      </w:tr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Отношения к воспитанникам, их родителям (закон</w:t>
            </w:r>
            <w:r w:rsid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ным представителям)</w:t>
            </w: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партнерам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Культура поведения воспитателя – основополагающая часть уклада.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br/>
            </w: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Педагог всегда выходит навстречу родителям и приветствует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родителей и детей первым.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br/>
              <w:t>Улыбка – обязательная часть приветствия.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br/>
              <w:t>Педагог описывает события и ситуации, но не дает им оценки.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br/>
              <w:t xml:space="preserve">Тон общения ровный и дружелюбный, исключается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повышение голоса.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br/>
              <w:t xml:space="preserve">Придерживается внешнего вида, соответствующего </w:t>
            </w:r>
          </w:p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общепринятому деловому стилю</w:t>
            </w:r>
          </w:p>
        </w:tc>
      </w:tr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AC6BB7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Ключевые правила ГКП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Относится друг к другу с </w:t>
            </w:r>
            <w:proofErr w:type="gramStart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уважением</w:t>
            </w:r>
            <w:proofErr w:type="gramEnd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и уметь слышать потребности других</w:t>
            </w:r>
          </w:p>
        </w:tc>
      </w:tr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Традиции и ритуалы, особые нормы этикета в детском саду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AC6BB7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Традиционным является проведение:</w:t>
            </w:r>
          </w:p>
          <w:p w:rsidR="0080704C" w:rsidRPr="0080704C" w:rsidRDefault="0080704C" w:rsidP="00AC6BB7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общественно–политических праздников («День Победы», «День защитника Отечества», «Международный женский день», </w:t>
            </w:r>
            <w:proofErr w:type="gramEnd"/>
          </w:p>
          <w:p w:rsidR="0080704C" w:rsidRPr="0080704C" w:rsidRDefault="0080704C" w:rsidP="00AC6BB7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«День народного единства»);</w:t>
            </w:r>
            <w:proofErr w:type="gramEnd"/>
          </w:p>
          <w:p w:rsidR="0080704C" w:rsidRPr="0080704C" w:rsidRDefault="0080704C" w:rsidP="00AC6BB7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сезонных праздников («</w:t>
            </w:r>
            <w:proofErr w:type="spellStart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Осенины</w:t>
            </w:r>
            <w:proofErr w:type="spellEnd"/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», «Новый год», «Масленица»);</w:t>
            </w:r>
          </w:p>
          <w:p w:rsidR="0080704C" w:rsidRPr="00AC6BB7" w:rsidRDefault="0080704C" w:rsidP="00AC6BB7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тематических мероприятий («День Здоровья», «День открытых дверей», «Неделя безопасности», </w:t>
            </w:r>
            <w:r w:rsidR="00AC6BB7"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Книжкина</w:t>
            </w:r>
            <w:proofErr w:type="spellEnd"/>
            <w:r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неделя», «Театральная </w:t>
            </w:r>
            <w:r w:rsid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AC6BB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еделя»);</w:t>
            </w:r>
          </w:p>
          <w:p w:rsidR="0080704C" w:rsidRPr="0080704C" w:rsidRDefault="0080704C" w:rsidP="00AC6BB7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80704C" w:rsidRPr="0080704C" w:rsidTr="00AC6BB7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Особенности РППС, отражающие образ и ценности детского сада</w:t>
            </w:r>
          </w:p>
        </w:tc>
        <w:tc>
          <w:tcPr>
            <w:tcW w:w="6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04C" w:rsidRPr="0080704C" w:rsidRDefault="0080704C" w:rsidP="0080704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70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Оформлен патриотический уголок, где представлена символика Российской Федерации, Алтайского края и Алейского района</w:t>
            </w:r>
          </w:p>
        </w:tc>
      </w:tr>
    </w:tbl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2. Воспитывающая среда образовательной организации.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Они определяют:</w:t>
      </w:r>
    </w:p>
    <w:p w:rsidR="0080704C" w:rsidRPr="0080704C" w:rsidRDefault="0080704C" w:rsidP="0080704C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80704C" w:rsidRPr="0080704C" w:rsidRDefault="0080704C" w:rsidP="0080704C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80704C" w:rsidRPr="0080704C" w:rsidRDefault="0080704C" w:rsidP="0080704C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3. Общности образовательной организации.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 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быть примером в формировании ценностных ориентиров, норм общения и поведения;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заботиться о том, чтобы дети постоянно приобретали опыт общения на основе чувства доброжелательности;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80704C" w:rsidRPr="0080704C" w:rsidRDefault="0080704C" w:rsidP="0080704C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Особенности обеспечения возможности разновозрастного взаи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модействия детей. В ГКП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4. Задачи воспитания в образовательных областях.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704C" w:rsidRPr="0080704C" w:rsidRDefault="0080704C" w:rsidP="0080704C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80704C" w:rsidRPr="0080704C" w:rsidRDefault="0080704C" w:rsidP="0080704C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80704C" w:rsidRPr="0080704C" w:rsidRDefault="0080704C" w:rsidP="0080704C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80704C" w:rsidRPr="0080704C" w:rsidRDefault="0080704C" w:rsidP="0080704C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80704C" w:rsidRPr="0080704C" w:rsidRDefault="0080704C" w:rsidP="0080704C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0704C" w:rsidRPr="0080704C" w:rsidRDefault="0080704C" w:rsidP="0080704C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80704C" w:rsidRPr="0080704C" w:rsidRDefault="0080704C" w:rsidP="0080704C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0704C" w:rsidRPr="0080704C" w:rsidRDefault="0080704C" w:rsidP="0080704C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0704C" w:rsidRPr="0080704C" w:rsidRDefault="0080704C" w:rsidP="0080704C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80704C" w:rsidRPr="0080704C" w:rsidRDefault="0080704C" w:rsidP="0080704C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80704C" w:rsidRPr="0080704C" w:rsidRDefault="0080704C" w:rsidP="0080704C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80704C" w:rsidRPr="0080704C" w:rsidRDefault="0080704C" w:rsidP="0080704C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0704C" w:rsidRPr="0080704C" w:rsidRDefault="0080704C" w:rsidP="0080704C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80704C" w:rsidRPr="0080704C" w:rsidRDefault="0080704C" w:rsidP="0080704C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80704C" w:rsidRPr="0080704C" w:rsidRDefault="0080704C" w:rsidP="0080704C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80704C" w:rsidRPr="0080704C" w:rsidRDefault="0080704C" w:rsidP="0080704C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80704C" w:rsidRPr="0080704C" w:rsidRDefault="0080704C" w:rsidP="0080704C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0704C" w:rsidRPr="0080704C" w:rsidRDefault="0080704C" w:rsidP="0080704C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80704C" w:rsidRPr="0080704C" w:rsidRDefault="0080704C" w:rsidP="0080704C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ребенка </w:t>
      </w: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80704C" w:rsidRPr="0080704C" w:rsidRDefault="0080704C" w:rsidP="0080704C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80704C" w:rsidRPr="0080704C" w:rsidRDefault="0080704C" w:rsidP="0080704C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совместной деятельности в образовательной организации.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1. Работа с родителями (законными представителями).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 по орга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низации сотрудничества педагога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и родителей (законных представителей), используемые в </w:t>
      </w:r>
      <w:r w:rsidR="00AC6BB7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 в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процессе воспитательной работы:</w:t>
      </w:r>
    </w:p>
    <w:p w:rsidR="0080704C" w:rsidRP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родительское собрание;</w:t>
      </w:r>
    </w:p>
    <w:p w:rsidR="0080704C" w:rsidRP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педагогические лектории;</w:t>
      </w:r>
    </w:p>
    <w:p w:rsidR="0080704C" w:rsidRP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родительские конференции;</w:t>
      </w:r>
    </w:p>
    <w:p w:rsidR="0080704C" w:rsidRP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круглые столы;</w:t>
      </w:r>
    </w:p>
    <w:p w:rsidR="0080704C" w:rsidRP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родительские клубы, клубы выходного дня;</w:t>
      </w:r>
    </w:p>
    <w:p w:rsidR="0080704C" w:rsidRDefault="0080704C" w:rsidP="0080704C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мастер-классы.</w:t>
      </w:r>
    </w:p>
    <w:p w:rsidR="00AC6BB7" w:rsidRDefault="00AC6BB7" w:rsidP="00AC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2. События образовательной организации.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События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 </w:t>
      </w:r>
      <w:r w:rsidR="00AC6BB7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AC6BB7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AC6BB7"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проводятся в следующих формах:</w:t>
      </w:r>
    </w:p>
    <w:p w:rsidR="0080704C" w:rsidRPr="0080704C" w:rsidRDefault="0080704C" w:rsidP="0080704C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0704C" w:rsidRPr="0080704C" w:rsidRDefault="0080704C" w:rsidP="0080704C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80704C" w:rsidRPr="0080704C" w:rsidRDefault="0080704C" w:rsidP="0080704C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создание творческих детско-взрослых проектов (празднование 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 xml:space="preserve">23 Февраля и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Дня П</w:t>
      </w:r>
      <w:r w:rsidR="00AC6BB7">
        <w:rPr>
          <w:rFonts w:ascii="Times New Roman" w:eastAsia="Times New Roman" w:hAnsi="Times New Roman" w:cs="Times New Roman"/>
          <w:sz w:val="24"/>
          <w:szCs w:val="24"/>
        </w:rPr>
        <w:t>обеды с приглашением гостей).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3. Совместная деятельность в образовательных ситуациях.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образовательной деятельности осуществляется в течение всего времени пребывания ребенка </w:t>
      </w:r>
      <w:r w:rsidR="00512E8F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512E8F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ГКП.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основным видам организации совместной деятельности в образовательных ситуациях в 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512E8F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512E8F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512E8F"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этюды–инсценировки;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игровые методы (игровая роль, игровая ситуация, игровое действие и другие);</w:t>
      </w:r>
    </w:p>
    <w:p w:rsidR="0080704C" w:rsidRPr="0080704C" w:rsidRDefault="0080704C" w:rsidP="0080704C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6. Организация предметно-пространственной среды.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знаки и символы государства, региона, населенного пункта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 в </w:t>
      </w:r>
      <w:r w:rsidR="00512E8F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512E8F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  <w:r w:rsidR="00512E8F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704C"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безопасность;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80704C" w:rsidRPr="0080704C" w:rsidRDefault="0080704C" w:rsidP="0080704C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Вся среда </w:t>
      </w:r>
      <w:r w:rsidR="00512E8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ГКП</w:t>
      </w:r>
      <w:r w:rsidR="00512E8F" w:rsidRPr="008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>является гармоничной и эстетически привлекательной.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7. Социальное партнерство.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80704C" w:rsidRPr="0080704C" w:rsidRDefault="0080704C" w:rsidP="0080704C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0704C" w:rsidRPr="0080704C" w:rsidRDefault="0080704C" w:rsidP="0080704C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80704C" w:rsidRPr="0080704C" w:rsidRDefault="0080704C" w:rsidP="0080704C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80704C" w:rsidRPr="0080704C" w:rsidRDefault="0080704C" w:rsidP="0080704C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 рабочей программы воспитания.</w:t>
      </w:r>
    </w:p>
    <w:p w:rsidR="0080704C" w:rsidRPr="0080704C" w:rsidRDefault="0080704C" w:rsidP="0080704C">
      <w:pPr>
        <w:numPr>
          <w:ilvl w:val="0"/>
          <w:numId w:val="41"/>
        </w:numPr>
        <w:spacing w:line="240" w:lineRule="auto"/>
        <w:ind w:left="-567" w:firstLine="55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Кадровые условия реализации Программы</w:t>
      </w:r>
      <w:r w:rsidR="0071549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0704C" w:rsidRPr="0080704C" w:rsidRDefault="00512E8F" w:rsidP="0080704C">
      <w:pPr>
        <w:spacing w:after="0" w:line="240" w:lineRule="auto"/>
        <w:ind w:left="-567" w:firstLine="55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Образовательный процесс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осуществляет 1 педагог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: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имеет </w:t>
      </w:r>
      <w:proofErr w:type="spellStart"/>
      <w:r w:rsidR="001F1BAC">
        <w:rPr>
          <w:rFonts w:ascii="Times New Roman" w:eastAsiaTheme="minorHAnsi" w:hAnsi="Times New Roman"/>
          <w:sz w:val="24"/>
          <w:szCs w:val="24"/>
          <w:lang w:eastAsia="en-US"/>
        </w:rPr>
        <w:t>средне-специальное</w:t>
      </w:r>
      <w:proofErr w:type="spellEnd"/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педагогическое образование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1 квалификационную категорию.</w:t>
      </w:r>
    </w:p>
    <w:p w:rsidR="0080704C" w:rsidRPr="0080704C" w:rsidRDefault="0080704C" w:rsidP="00512E8F">
      <w:pPr>
        <w:spacing w:after="0" w:line="240" w:lineRule="auto"/>
        <w:ind w:left="-567" w:firstLine="55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Нормативно-методическое обеспечение.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bssPhr3477"/>
      <w:bookmarkStart w:id="1" w:name="dfas4ckbgp"/>
      <w:bookmarkEnd w:id="0"/>
      <w:bookmarkEnd w:id="1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реализации программы воспитания ДОО используется практическое руководство "Воспитателю о воспитании", представленное в открытом доступе в электронной форме на платформе институт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воспитания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numPr>
          <w:ilvl w:val="0"/>
          <w:numId w:val="41"/>
        </w:numPr>
        <w:spacing w:after="0" w:line="240" w:lineRule="auto"/>
        <w:ind w:left="-567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условиям работы с особыми категориями детей.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В осн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 xml:space="preserve">ове процесса воспитания детей </w:t>
      </w:r>
      <w:r w:rsidR="00512E8F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512E8F"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512E8F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512E8F"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t xml:space="preserve">лежат традиционные ценности российского общества. Особые условия воспитания создаются для </w:t>
      </w:r>
      <w:r w:rsidRPr="0080704C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sz w:val="24"/>
          <w:szCs w:val="24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4C" w:rsidRPr="0080704C" w:rsidRDefault="0080704C" w:rsidP="0080704C">
      <w:pPr>
        <w:spacing w:line="24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val="en-US" w:eastAsia="en-US"/>
        </w:rPr>
        <w:t>IV</w:t>
      </w:r>
      <w:r w:rsidRPr="0080704C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. Организационный</w:t>
      </w:r>
    </w:p>
    <w:p w:rsidR="0080704C" w:rsidRPr="0080704C" w:rsidRDefault="0080704C" w:rsidP="0080704C">
      <w:pPr>
        <w:numPr>
          <w:ilvl w:val="1"/>
          <w:numId w:val="40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Психолого-педагогические условия реализации Программы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психолого-педагогических условий реализации Программы представлено в ФОП п. 30</w:t>
      </w:r>
    </w:p>
    <w:p w:rsidR="0080704C" w:rsidRPr="0080704C" w:rsidRDefault="0080704C" w:rsidP="0080704C">
      <w:pPr>
        <w:spacing w:after="0" w:line="24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Особенности организации развивающей предметно-пространственной среды.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особенностей организации развивающей предметно-пространственной среды представлено в ФОП п. 31</w:t>
      </w:r>
    </w:p>
    <w:p w:rsidR="0080704C" w:rsidRPr="0080704C" w:rsidRDefault="0080704C" w:rsidP="0080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</w:t>
      </w: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1. Развивающая предметно-пространственная среда обеспечивает максимальную реализацию образовательного потенциала пространст</w:t>
      </w:r>
      <w:r w:rsidR="00715496">
        <w:rPr>
          <w:rFonts w:ascii="Times New Roman" w:eastAsiaTheme="minorHAnsi" w:hAnsi="Times New Roman"/>
          <w:sz w:val="24"/>
          <w:szCs w:val="24"/>
          <w:lang w:eastAsia="en-US"/>
        </w:rPr>
        <w:t xml:space="preserve">ва ГКП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715496"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715496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а так </w:t>
      </w:r>
      <w:r w:rsidR="00715496">
        <w:rPr>
          <w:rFonts w:ascii="Times New Roman" w:eastAsiaTheme="minorHAnsi" w:hAnsi="Times New Roman"/>
          <w:sz w:val="24"/>
          <w:szCs w:val="24"/>
          <w:lang w:eastAsia="en-US"/>
        </w:rPr>
        <w:t>же территории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  <w:t>3. Развивающая предметно-пространственная среда должна обеспечивать: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реализацию различных образовательных программ;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учет возрастных особенностей детей.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1) Насыщенность среды должна соответствовать возрастным возможностям детей и содержанию Программы.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-эмоциональное благополучие детей во взаимодействии с предметно-пространственным окружением;</w:t>
      </w:r>
    </w:p>
    <w:p w:rsid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возможность самовыражения детей.</w:t>
      </w:r>
    </w:p>
    <w:p w:rsidR="00512E8F" w:rsidRPr="0080704C" w:rsidRDefault="00512E8F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ab/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2)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Трансформируемость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3)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Полифункциональность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материалов предполагает: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0704C" w:rsidRPr="0080704C" w:rsidRDefault="00512E8F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наличие в г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руппе полифункциональных (не обладающих жесткозакрепленным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4) Вариативность среды предполагает:</w:t>
      </w:r>
    </w:p>
    <w:p w:rsidR="0080704C" w:rsidRPr="0080704C" w:rsidRDefault="00512E8F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наличие в г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5) Доступность среды предполагает: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- исправность и сохранность материалов и оборудования.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0704C" w:rsidRPr="0080704C" w:rsidRDefault="0080704C" w:rsidP="0080704C">
      <w:pPr>
        <w:tabs>
          <w:tab w:val="left" w:pos="992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80704C" w:rsidRPr="0080704C" w:rsidRDefault="0080704C" w:rsidP="0080704C">
      <w:pPr>
        <w:spacing w:after="0" w:line="240" w:lineRule="auto"/>
        <w:ind w:left="144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Обязательная часть.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материально-технического обеспечения Программы представлено в ФОП п. 32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b/>
          <w:sz w:val="24"/>
          <w:szCs w:val="24"/>
        </w:rPr>
        <w:t>Часть программы, реализуемая участниками образовательных отношений</w:t>
      </w:r>
      <w:r w:rsidRPr="00807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0704C" w:rsidRPr="0080704C" w:rsidRDefault="0080704C" w:rsidP="0080704C">
      <w:pPr>
        <w:spacing w:after="0" w:line="240" w:lineRule="auto"/>
        <w:ind w:left="-567"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 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0704C" w:rsidRPr="0080704C" w:rsidRDefault="00512E8F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E2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AC">
        <w:rPr>
          <w:rFonts w:ascii="Times New Roman" w:eastAsia="Times New Roman" w:hAnsi="Times New Roman" w:cs="Times New Roman"/>
          <w:sz w:val="24"/>
          <w:szCs w:val="24"/>
        </w:rPr>
        <w:t>ГКП МКОУ «</w:t>
      </w:r>
      <w:proofErr w:type="spellStart"/>
      <w:r w:rsidR="001F1BAC">
        <w:rPr>
          <w:rFonts w:ascii="Times New Roman" w:eastAsia="Times New Roman" w:hAnsi="Times New Roman" w:cs="Times New Roman"/>
          <w:sz w:val="24"/>
          <w:szCs w:val="24"/>
        </w:rPr>
        <w:t>Приалей</w:t>
      </w:r>
      <w:r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реализуются различные направления работы, связанные с инновационной деятельностью: апробируются новейшие методики и программы воспитания и обучения; совершенствуются формы взаимодействия с родителями воспитанников; внедряются новые подходы к организации работы с кадрами. Важнейшим показателем качества работы ДОУ, фактором воспитания и развития ребенка  является грамотно организованная развивающая предметно – пространственная среда.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Оборудование помещений детского сада  безопасно,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здоровьесберегающее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, эстетически привлекательно и способствует развитию детей дошкольного возраста.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Мебель  соответствует возрасту и росту  детей, игрушки – обеспечивают максимальный для каждого возраста развивающий эффект, поддерживают интерес и инициативу дошкольников.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Пространство группы  организовано в виде  «Центров активности»,  оснащенных большим количеством развивающих материалов и оборудования (книги, игрушки, материалы для творчества, развивающее оборудование и пр.). Все оборудование центров  активности  доступно  детям.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Оснащение Центров активности динамично изменяется в соответствии с комплексно - тематическим планированием образовательного процесса.</w:t>
      </w:r>
    </w:p>
    <w:p w:rsidR="00512E8F" w:rsidRDefault="00512E8F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12E8F" w:rsidRPr="00512E8F" w:rsidRDefault="00512E8F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r w:rsidR="001F1BAC">
        <w:rPr>
          <w:rFonts w:ascii="Times New Roman" w:eastAsia="Times New Roman" w:hAnsi="Times New Roman" w:cs="Times New Roman"/>
          <w:b/>
          <w:sz w:val="24"/>
          <w:szCs w:val="24"/>
        </w:rPr>
        <w:t xml:space="preserve"> ГКП МКОУ «</w:t>
      </w:r>
      <w:proofErr w:type="spellStart"/>
      <w:r w:rsidR="001F1BAC">
        <w:rPr>
          <w:rFonts w:ascii="Times New Roman" w:eastAsia="Times New Roman" w:hAnsi="Times New Roman" w:cs="Times New Roman"/>
          <w:b/>
          <w:sz w:val="24"/>
          <w:szCs w:val="24"/>
        </w:rPr>
        <w:t>Приалей</w:t>
      </w:r>
      <w:r w:rsidRPr="00512E8F">
        <w:rPr>
          <w:rFonts w:ascii="Times New Roman" w:eastAsia="Times New Roman" w:hAnsi="Times New Roman" w:cs="Times New Roman"/>
          <w:b/>
          <w:sz w:val="24"/>
          <w:szCs w:val="24"/>
        </w:rPr>
        <w:t>ская</w:t>
      </w:r>
      <w:proofErr w:type="spellEnd"/>
      <w:r w:rsidRPr="00512E8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  <w:r w:rsidRPr="00512E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Центр  Двигательной деятельности.</w:t>
      </w:r>
    </w:p>
    <w:p w:rsidR="0080704C" w:rsidRPr="0080704C" w:rsidRDefault="001F1BA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Физкультурный уголок;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 тренажеры, скакалки, мячи, кегли, мешочки с песком, обручи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Центр музыкальной деятельности.</w:t>
      </w:r>
    </w:p>
    <w:p w:rsidR="0080704C" w:rsidRPr="0080704C" w:rsidRDefault="00512E8F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убен, гитара, дудочки,  металлофон, балалайка, ложки.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Центр </w:t>
      </w:r>
      <w:proofErr w:type="spellStart"/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изодеятельности</w:t>
      </w:r>
      <w:proofErr w:type="spellEnd"/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Карандаши, акварель, бумага, кисти, стаканчики под воду, клей, цветной и белый картон, цветная бумага, пластилин, клеенки, ножи для пластилина, ножницы, салфетки.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Центр социально – коммуникативной деятельности.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Книжный уголок – книги, журналы.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Уголо</w:t>
      </w:r>
      <w:r w:rsidR="00512E8F">
        <w:rPr>
          <w:rFonts w:ascii="Times New Roman" w:eastAsiaTheme="minorHAnsi" w:hAnsi="Times New Roman"/>
          <w:sz w:val="24"/>
          <w:szCs w:val="24"/>
          <w:lang w:eastAsia="en-US"/>
        </w:rPr>
        <w:t>к дежурства – график дежурства.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Уголок природы – цветы, календарь погоды, календарь времен года, плакаты с животными и птицами, овощами, фруктами, растениями и комнатными цветами, муляжи овощей и фруктов</w:t>
      </w:r>
    </w:p>
    <w:p w:rsidR="0080704C" w:rsidRPr="0080704C" w:rsidRDefault="00715496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Патриотический уголок – стенд.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Центр игровой деятельности.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«Магазин» – деньги, товарные </w:t>
      </w:r>
      <w:r w:rsidR="00512E8F">
        <w:rPr>
          <w:rFonts w:ascii="Times New Roman" w:eastAsiaTheme="minorHAnsi" w:hAnsi="Times New Roman"/>
          <w:sz w:val="24"/>
          <w:szCs w:val="24"/>
          <w:lang w:eastAsia="en-US"/>
        </w:rPr>
        <w:t>чеки, стеллаж с продовольствием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, телефон.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«Дом» – к</w:t>
      </w:r>
      <w:r w:rsidR="005A1E81">
        <w:rPr>
          <w:rFonts w:ascii="Times New Roman" w:eastAsiaTheme="minorHAnsi" w:hAnsi="Times New Roman"/>
          <w:sz w:val="24"/>
          <w:szCs w:val="24"/>
          <w:lang w:eastAsia="en-US"/>
        </w:rPr>
        <w:t>роватка, куклы, гардероб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, стол, чайный сервиз, кухонная посуда, газовая плита, раковина.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Уголок уедине</w:t>
      </w:r>
      <w:r w:rsidR="00512E8F">
        <w:rPr>
          <w:rFonts w:ascii="Times New Roman" w:eastAsiaTheme="minorHAnsi" w:hAnsi="Times New Roman"/>
          <w:sz w:val="24"/>
          <w:szCs w:val="24"/>
          <w:lang w:eastAsia="en-US"/>
        </w:rPr>
        <w:t>ния – ширма (</w:t>
      </w: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в виде домика) одеяла, подушки.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Центр познавательно – исследовательской деятельности.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Уголок экспериментирования – баночки с крупами, баночки с землей, песком, глиной, углем, пинцет, тарелочки, книга « 365 научных экспериментов».</w:t>
      </w:r>
      <w:proofErr w:type="gramEnd"/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 xml:space="preserve">Уголок конструирования – конструкторы, мягкие объемные модули, </w:t>
      </w:r>
      <w:proofErr w:type="spellStart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пазлы</w:t>
      </w:r>
      <w:proofErr w:type="spellEnd"/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Математический уголок – счетные палочки, счетный материал, геометрические фигуры, карточки с математическими изображениями.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sz w:val="24"/>
          <w:szCs w:val="24"/>
          <w:lang w:eastAsia="en-US"/>
        </w:rPr>
        <w:t>Уголок развития речи – тематические плакаты, карточки, папки с методическими пособиями.</w:t>
      </w:r>
    </w:p>
    <w:p w:rsidR="00060FFB" w:rsidRPr="00060FFB" w:rsidRDefault="0080704C" w:rsidP="0080704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 xml:space="preserve">Учебно-методический комплекс. Обязательная часть и часть формируемая </w:t>
      </w:r>
      <w:r w:rsidR="00060FFB" w:rsidRPr="00060FFB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частниками образовательного процесса.</w:t>
      </w:r>
    </w:p>
    <w:p w:rsidR="0080704C" w:rsidRDefault="00060FFB" w:rsidP="0080704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</w:t>
      </w:r>
      <w:r w:rsidR="0080704C"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Обязательная часть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060FFB" w:rsidRDefault="00060FFB" w:rsidP="0080704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512E8F">
        <w:rPr>
          <w:rFonts w:ascii="Times New Roman" w:eastAsiaTheme="minorHAnsi" w:hAnsi="Times New Roman"/>
          <w:color w:val="242021"/>
          <w:sz w:val="24"/>
          <w:szCs w:val="24"/>
          <w:lang w:eastAsia="en-US"/>
        </w:rPr>
        <w:t>Управление в ДОО</w:t>
      </w:r>
      <w:r w:rsidRPr="0080704C">
        <w:rPr>
          <w:rFonts w:ascii="Times New Roman" w:eastAsiaTheme="minorHAnsi" w:hAnsi="Times New Roman"/>
          <w:color w:val="242021"/>
          <w:sz w:val="28"/>
          <w:szCs w:val="28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Примерное комплексно-тематическое планирование к программе  «От рождения до школы»: Младшая группа (3–4 года) / Ред.-сост. В. А.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Вилюнова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>. М.: МОЗАЙКА-СИНТЕЗ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Примерное комплексно-тематическое планирование к программе «От рождения до школы»: Средняя группа (4–5 лет) / Ред.-сост. А. А.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Бывшева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М.: МОЗАЙКА-СИНТЕЗ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Примерное комплексно-тематическое планирование к программе «От рождения до школы»: Старшая группа (5–6 лет)/ Ред.-сост. А. А.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Бывшева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 М.: МОЗАЙКА-СИНТЕЗ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лет)/ Ред.-сост. В. А.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Вилюнова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М.: МОЗАЙКА-СИНТЕЗ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Образовательная область</w:t>
      </w: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«Социально-коммуникативное развитие»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sz w:val="24"/>
          <w:szCs w:val="24"/>
          <w:lang w:eastAsia="en-US"/>
        </w:rPr>
        <w:t>Социализация, развитие общения, нравственное воспитание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Бур</w:t>
      </w:r>
      <w:r w:rsidRPr="0080704C">
        <w:rPr>
          <w:rFonts w:ascii="Times New Roman" w:eastAsiaTheme="minorHAnsi" w:hAnsi="Times New Roman"/>
          <w:color w:val="242021"/>
          <w:lang w:eastAsia="en-US"/>
        </w:rPr>
        <w:t>е Р. С. Социально-нравственное воспитание дошкольников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(3–7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Петрова В. И., 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Стульник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Т. Д. Этические бесе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ды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4–7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«Мир в картинках»: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«Государственные символы России»; «День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По</w:t>
      </w:r>
      <w:r w:rsidRPr="0080704C">
        <w:rPr>
          <w:rFonts w:ascii="Times New Roman" w:eastAsiaTheme="minorHAnsi" w:hAnsi="Times New Roman"/>
          <w:color w:val="242021"/>
          <w:lang w:eastAsia="en-US"/>
        </w:rPr>
        <w:t>б</w:t>
      </w:r>
      <w:r w:rsidRPr="0080704C">
        <w:rPr>
          <w:rFonts w:ascii="Times New Roman" w:eastAsia="SimSun" w:hAnsi="Times New Roman"/>
          <w:color w:val="242021"/>
          <w:lang w:eastAsia="en-US"/>
        </w:rPr>
        <w:t>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ды».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«Рассказы по картинкам»: </w:t>
      </w:r>
      <w:r w:rsidRPr="0080704C">
        <w:rPr>
          <w:rFonts w:ascii="Times New Roman" w:eastAsia="SimSun" w:hAnsi="Times New Roman"/>
          <w:color w:val="242021"/>
          <w:lang w:eastAsia="en-US"/>
        </w:rPr>
        <w:t>«Великая Отечественная вой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на 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про</w:t>
      </w:r>
      <w:r w:rsidRPr="0080704C">
        <w:rPr>
          <w:rFonts w:ascii="Times New Roman" w:eastAsia="SimSun" w:hAnsi="Times New Roman"/>
          <w:color w:val="242021"/>
          <w:lang w:eastAsia="en-US"/>
        </w:rPr>
        <w:t>изве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д</w:t>
      </w:r>
      <w:r w:rsidRPr="0080704C">
        <w:rPr>
          <w:rFonts w:ascii="Times New Roman" w:eastAsia="SimSun" w:hAnsi="Times New Roman"/>
          <w:color w:val="242021"/>
          <w:lang w:eastAsia="en-US"/>
        </w:rPr>
        <w:t>ениях художников»; «Защитники Отечест</w:t>
      </w:r>
      <w:r w:rsidRPr="0080704C">
        <w:rPr>
          <w:rFonts w:ascii="Times New Roman" w:eastAsiaTheme="minorHAnsi" w:hAnsi="Times New Roman"/>
          <w:color w:val="242021"/>
          <w:lang w:eastAsia="en-US"/>
        </w:rPr>
        <w:t>ва».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512E8F">
        <w:rPr>
          <w:rFonts w:ascii="Times New Roman" w:eastAsiaTheme="minorHAnsi" w:hAnsi="Times New Roman"/>
          <w:b/>
          <w:bCs/>
          <w:color w:val="242021"/>
          <w:sz w:val="24"/>
          <w:szCs w:val="24"/>
          <w:lang w:eastAsia="en-US"/>
        </w:rPr>
        <w:t>Самообслуживание, самостоятельность, трудовое воспитание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Куцакова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Л. В. Трудовое воспитание в детском са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ду: Для занятий с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детьми 3–7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t>Формирование основ безопасности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proofErr w:type="gramStart"/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>Б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л а я К. Ю. Формирование основ безопасности у дошкольников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(3–7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С а у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л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н а Т. Ф. Знакомим дошкольников с правилами дорожного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движения (3–7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Плакаты: </w:t>
      </w:r>
      <w:r w:rsidRPr="0080704C">
        <w:rPr>
          <w:rFonts w:ascii="Times New Roman" w:eastAsiaTheme="minorHAnsi" w:hAnsi="Times New Roman"/>
          <w:color w:val="242021"/>
          <w:lang w:eastAsia="en-US"/>
        </w:rPr>
        <w:t>Безопасность на дороге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,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Дорожные знаки.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t>Игровая деятельность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>Г</w:t>
      </w:r>
      <w:r w:rsidRPr="0080704C">
        <w:rPr>
          <w:rFonts w:ascii="Times New Roman" w:eastAsia="SimSun" w:hAnsi="Times New Roman"/>
          <w:color w:val="242021"/>
          <w:lang w:eastAsia="en-US"/>
        </w:rPr>
        <w:t>убано</w:t>
      </w:r>
      <w:r w:rsidRPr="0080704C">
        <w:rPr>
          <w:rFonts w:ascii="Times New Roman" w:eastAsiaTheme="minorHAnsi" w:hAnsi="Times New Roman"/>
          <w:color w:val="242021"/>
          <w:lang w:eastAsia="en-US"/>
        </w:rPr>
        <w:t>в</w:t>
      </w:r>
      <w:r w:rsidRPr="0080704C">
        <w:rPr>
          <w:rFonts w:ascii="Times New Roman" w:eastAsia="SimSun" w:hAnsi="Times New Roman"/>
          <w:color w:val="242021"/>
          <w:lang w:eastAsia="en-US"/>
        </w:rPr>
        <w:t>а Н. Ф. Развитие игровой деятельнос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ти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2–3 года.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spellStart"/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Гу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б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о в а Н. Ф. Развитие игровой деятельнос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ти. 3–4 года.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spellStart"/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Гу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б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о в а Н. Ф. Развитие игровой деятельнос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ти. 4–5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spellStart"/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Гу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б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о в а Н. Ф. Развитие игровой деятельнос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ти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 </w:t>
      </w:r>
      <w:r w:rsidRPr="0080704C">
        <w:rPr>
          <w:rFonts w:ascii="Times New Roman" w:eastAsiaTheme="minorHAnsi" w:hAnsi="Times New Roman"/>
          <w:color w:val="242021"/>
          <w:lang w:eastAsia="en-US"/>
        </w:rPr>
        <w:t>5–6 лет</w:t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.</w:t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Образовательная область</w:t>
      </w: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«Познавательное развитие»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sz w:val="24"/>
          <w:szCs w:val="24"/>
          <w:lang w:eastAsia="en-US"/>
        </w:rPr>
        <w:t>Развитие познавательно-исследовательской деятельности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lastRenderedPageBreak/>
        <w:t xml:space="preserve">В е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а к с а Н. Е., В е р а к с а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>. Н. Проектная деятельность дошкольников.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В е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а к с а Н. Е., Га л и м о в О. Р. Познавательно-исследовательская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деятельность дошкольников (4–7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а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ш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к о в Е. Е., Х о л о д о в а О. Л. Развитие познавательных способностей 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дошкольников (5–7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а в л о в а Л. Ю. Сборник дидактических игр по ознакомлению с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окружающим миром (3–7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Серия «Играем в сказку»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t>Ознакомление с предметным окружением и социальным миром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proofErr w:type="gramStart"/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>Д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ы б и н а О. В. Ознакомление с предметным и социальным окружением: Младшая группа (3–4 года) 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Д ы б и н а О. В. Ознакомление с предметным и социальным окружением: Средняя группа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Д ы б и н а О. В. Ознакомление с предметным и социальным окружением: Старшая группа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Д ы б и н а О. В. Ознакомление с предметным и социальным окружением: Подготовительная к школе группа (6–7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«Мир в картинках»: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«Авиация»; «Автомобильный транс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порт»;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«Арктика и Антарктика»; «Бытовая техника»; «Водный транспорт»; «Высоко в горах»; «Инструменты домашнего мастера»; «Космос»; «Офис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ная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техника и оборудование»; «Посу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да»; </w:t>
      </w:r>
      <w:r w:rsidRPr="0080704C">
        <w:rPr>
          <w:rFonts w:ascii="Times New Roman" w:eastAsia="SimSun" w:hAnsi="Times New Roman"/>
          <w:color w:val="242021"/>
          <w:lang w:eastAsia="en-US"/>
        </w:rPr>
        <w:t>«Школьные принадлежнос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ти».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Серия «Рассказы по картинкам»: «</w:t>
      </w:r>
      <w:r w:rsidRPr="0080704C">
        <w:rPr>
          <w:rFonts w:ascii="Times New Roman" w:eastAsia="SimSun" w:hAnsi="Times New Roman"/>
          <w:color w:val="242021"/>
          <w:lang w:eastAsia="en-US"/>
        </w:rPr>
        <w:t>В дерев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не»; «Кем быть?»; «Мой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дом»; «Профес</w:t>
      </w:r>
      <w:r w:rsidRPr="0080704C">
        <w:rPr>
          <w:rFonts w:ascii="Times New Roman" w:eastAsiaTheme="minorHAnsi" w:hAnsi="Times New Roman"/>
          <w:color w:val="242021"/>
          <w:lang w:eastAsia="en-US"/>
        </w:rPr>
        <w:t>сии».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«Расскажите детям о...»: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«Расскажите детям о бытовых приборах»;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«Расскажите детям о космонавтике»; «Расскажите детям о космосе»; «Расскажите детям о рабочих инструментах»; «Расскажите детям о транспорте»,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«Расскажите детям о специальных машинах»; «Расскажите детям о хлебе».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t>Формирование элементарных математических представлений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м о р а е 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а И. А., П о з и н а В. А. Формирование элементарных математических представ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ле</w:t>
      </w:r>
      <w:r w:rsidRPr="0080704C">
        <w:rPr>
          <w:rFonts w:ascii="Times New Roman" w:eastAsia="SimSun" w:hAnsi="Times New Roman"/>
          <w:color w:val="242021"/>
          <w:lang w:eastAsia="en-US"/>
        </w:rPr>
        <w:t>ний. Вторая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раннего возраста (2–3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м о р а е 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а И. А., П о з и н а В. А. Формирование элемен</w:t>
      </w:r>
      <w:r w:rsidRPr="0080704C">
        <w:rPr>
          <w:rFonts w:ascii="Times New Roman" w:eastAsiaTheme="minorHAnsi" w:hAnsi="Times New Roman"/>
          <w:color w:val="242021"/>
          <w:lang w:eastAsia="en-US"/>
        </w:rPr>
        <w:t>т</w:t>
      </w:r>
      <w:r w:rsidRPr="0080704C">
        <w:rPr>
          <w:rFonts w:ascii="Times New Roman" w:eastAsia="SimSun" w:hAnsi="Times New Roman"/>
          <w:color w:val="242021"/>
          <w:lang w:eastAsia="en-US"/>
        </w:rPr>
        <w:t>арных математических представ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ле</w:t>
      </w:r>
      <w:r w:rsidRPr="0080704C">
        <w:rPr>
          <w:rFonts w:ascii="Times New Roman" w:eastAsia="SimSun" w:hAnsi="Times New Roman"/>
          <w:color w:val="242021"/>
          <w:lang w:eastAsia="en-US"/>
        </w:rPr>
        <w:t>ний. Младшая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(3–4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м о р а е 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а И. А., П о з и н а В. А. Формирование элементар</w:t>
      </w:r>
      <w:r w:rsidRPr="0080704C">
        <w:rPr>
          <w:rFonts w:ascii="Times New Roman" w:eastAsiaTheme="minorHAnsi" w:hAnsi="Times New Roman"/>
          <w:color w:val="242021"/>
          <w:lang w:eastAsia="en-US"/>
        </w:rPr>
        <w:t>ных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ма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тематических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   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представле</w:t>
      </w:r>
      <w:r w:rsidRPr="0080704C">
        <w:rPr>
          <w:rFonts w:ascii="Times New Roman" w:eastAsia="SimSun" w:hAnsi="Times New Roman"/>
          <w:color w:val="242021"/>
          <w:lang w:eastAsia="en-US"/>
        </w:rPr>
        <w:t>ний. Средняя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м о р а е в а И. А., П о з и н а В. </w:t>
      </w:r>
      <w:r w:rsidRPr="0080704C">
        <w:rPr>
          <w:rFonts w:ascii="Times New Roman" w:eastAsia="SimSun" w:hAnsi="Times New Roman"/>
          <w:color w:val="242021"/>
          <w:lang w:eastAsia="en-US"/>
        </w:rPr>
        <w:t>А. Формирование элемен</w:t>
      </w:r>
      <w:r w:rsidRPr="0080704C">
        <w:rPr>
          <w:rFonts w:ascii="Times New Roman" w:eastAsiaTheme="minorHAnsi" w:hAnsi="Times New Roman"/>
          <w:color w:val="242021"/>
          <w:lang w:eastAsia="en-US"/>
        </w:rPr>
        <w:t>т</w:t>
      </w:r>
      <w:r w:rsidRPr="0080704C">
        <w:rPr>
          <w:rFonts w:ascii="Times New Roman" w:eastAsia="SimSun" w:hAnsi="Times New Roman"/>
          <w:color w:val="242021"/>
          <w:lang w:eastAsia="en-US"/>
        </w:rPr>
        <w:t>ар</w:t>
      </w:r>
      <w:r w:rsidRPr="0080704C">
        <w:rPr>
          <w:rFonts w:ascii="Times New Roman" w:eastAsiaTheme="minorHAnsi" w:hAnsi="Times New Roman"/>
          <w:color w:val="242021"/>
          <w:lang w:eastAsia="en-US"/>
        </w:rPr>
        <w:t>ных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 математических      представлений. Старшая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м о р а е в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а И. А., П о з и н а В. А. Формирование элементарных математичес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ких 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             представлений. Подготовительная к школе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(6–7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Рабочие тетради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в а, Ю р и й Д о р о ж и н. Мате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м</w:t>
      </w:r>
      <w:r w:rsidRPr="0080704C">
        <w:rPr>
          <w:rFonts w:ascii="Times New Roman" w:eastAsia="SimSun" w:hAnsi="Times New Roman"/>
          <w:color w:val="242021"/>
          <w:lang w:eastAsia="en-US"/>
        </w:rPr>
        <w:t>атика для ма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лышей: Младшая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в а, Ю р и й Д о р о </w:t>
      </w:r>
      <w:r w:rsidRPr="0080704C">
        <w:rPr>
          <w:rFonts w:ascii="Times New Roman" w:eastAsia="SimSun" w:hAnsi="Times New Roman"/>
          <w:color w:val="242021"/>
          <w:lang w:eastAsia="en-US"/>
        </w:rPr>
        <w:t>ж и н. Математика для малы</w:t>
      </w:r>
      <w:r w:rsidRPr="0080704C">
        <w:rPr>
          <w:rFonts w:ascii="Times New Roman" w:eastAsiaTheme="minorHAnsi" w:hAnsi="Times New Roman"/>
          <w:color w:val="242021"/>
          <w:lang w:eastAsia="en-US"/>
        </w:rPr>
        <w:t>шей: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Средняя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в а, Ю р </w:t>
      </w:r>
      <w:r w:rsidRPr="0080704C">
        <w:rPr>
          <w:rFonts w:ascii="Times New Roman" w:eastAsia="SimSun" w:hAnsi="Times New Roman"/>
          <w:color w:val="242021"/>
          <w:lang w:eastAsia="en-US"/>
        </w:rPr>
        <w:t>и й Д о р о ж и н. Математи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r w:rsidRPr="0080704C">
        <w:rPr>
          <w:rFonts w:ascii="Times New Roman" w:eastAsia="SimSun" w:hAnsi="Times New Roman"/>
          <w:color w:val="242021"/>
          <w:lang w:eastAsia="en-US"/>
        </w:rPr>
        <w:t>а для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ков: Старшая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в а, Ю р и й Д о р о ж и н. Математика для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ков: Подготовительная к школе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Плакаты: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«Счет до 10»; «Счет до 20»; «Цвет»; «Форма».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t>Ознакомление с миром природы</w:t>
      </w:r>
      <w:r w:rsidRPr="0080704C">
        <w:rPr>
          <w:rFonts w:ascii="Times New Roman" w:eastAsiaTheme="minorHAnsi" w:hAnsi="Times New Roman"/>
          <w:b/>
          <w:b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proofErr w:type="gramStart"/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>С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л о м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к о в а О. А. Ознакомление с природой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Вторая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раннего возраста (2–3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С о л о м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О. А. Ознакомление с природой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Младшая группа (3–4 года) 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С о л о м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О. А. Ознакомление с природой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Средняя группа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С о л о м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О. А. Ознакомление с природой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Старшая группа (5–6 лет) 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С о л о м е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</w:t>
      </w: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О. А. Ознакомление с природой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Подготовительная к школе группа (6–7 лет)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lastRenderedPageBreak/>
        <w:t xml:space="preserve">Плакаты: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«Домашние животные»; «Домашние питомцы»; «Домашние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птицы»; «Животные 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А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фрики»; </w:t>
      </w:r>
      <w:r w:rsidRPr="0080704C">
        <w:rPr>
          <w:rFonts w:ascii="Times New Roman" w:eastAsia="SimSun" w:hAnsi="Times New Roman"/>
          <w:color w:val="242021"/>
          <w:lang w:eastAsia="en-US"/>
        </w:rPr>
        <w:t>«Животные средней полосы»; «Ово</w:t>
      </w:r>
      <w:r w:rsidRPr="0080704C">
        <w:rPr>
          <w:rFonts w:ascii="Times New Roman" w:eastAsiaTheme="minorHAnsi" w:hAnsi="Times New Roman"/>
          <w:color w:val="242021"/>
          <w:lang w:eastAsia="en-US"/>
        </w:rPr>
        <w:t>щи»;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«Птицы»; «Фрук</w:t>
      </w:r>
      <w:r w:rsidRPr="0080704C">
        <w:rPr>
          <w:rFonts w:ascii="Times New Roman" w:eastAsiaTheme="minorHAnsi" w:hAnsi="Times New Roman"/>
          <w:color w:val="242021"/>
          <w:lang w:eastAsia="en-US"/>
        </w:rPr>
        <w:t>ты».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Картины для рассматривания: «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Коза с козлятами»; «Кошка с котятами»; «Свинья с поросятами»; «Собака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щенками».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«Мир в картинках»: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«Деревья и листья»; «Домашние животные»; «Домашние птицы»; «Животные — домашние питом</w:t>
      </w:r>
      <w:r w:rsidRPr="0080704C">
        <w:rPr>
          <w:rFonts w:ascii="Times New Roman" w:eastAsiaTheme="minorHAnsi" w:hAnsi="Times New Roman"/>
          <w:color w:val="242021"/>
          <w:lang w:eastAsia="en-US"/>
        </w:rPr>
        <w:t>цы»;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«Животные жарких стран»; «Животные средней полосы»; «Морс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кие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обитате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ли»</w:t>
      </w:r>
      <w:r w:rsidRPr="0080704C">
        <w:rPr>
          <w:rFonts w:ascii="Times New Roman" w:eastAsia="SimSun" w:hAnsi="Times New Roman"/>
          <w:color w:val="242021"/>
          <w:lang w:eastAsia="en-US"/>
        </w:rPr>
        <w:t>; «На</w:t>
      </w:r>
      <w:r w:rsidRPr="0080704C">
        <w:rPr>
          <w:rFonts w:ascii="Times New Roman" w:eastAsiaTheme="minorHAnsi" w:hAnsi="Times New Roman"/>
          <w:color w:val="242021"/>
          <w:lang w:eastAsia="en-US"/>
        </w:rPr>
        <w:t>сек</w:t>
      </w:r>
      <w:r w:rsidRPr="0080704C">
        <w:rPr>
          <w:rFonts w:ascii="Times New Roman" w:eastAsia="SimSun" w:hAnsi="Times New Roman"/>
          <w:color w:val="242021"/>
          <w:lang w:eastAsia="en-US"/>
        </w:rPr>
        <w:t>омые»; «Овощи»; «Рептилии и амфибии»; «Собаки — друзья и помощники»; «Фрукты»; «Цветы»; «Ягоды лес</w:t>
      </w:r>
      <w:r w:rsidRPr="0080704C">
        <w:rPr>
          <w:rFonts w:ascii="Times New Roman" w:eastAsiaTheme="minorHAnsi" w:hAnsi="Times New Roman"/>
          <w:color w:val="242021"/>
          <w:lang w:eastAsia="en-US"/>
        </w:rPr>
        <w:t>ные»;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«Ягоды садо</w:t>
      </w:r>
      <w:r w:rsidRPr="0080704C">
        <w:rPr>
          <w:rFonts w:ascii="Times New Roman" w:eastAsiaTheme="minorHAnsi" w:hAnsi="Times New Roman"/>
          <w:color w:val="242021"/>
          <w:lang w:eastAsia="en-US"/>
        </w:rPr>
        <w:t>вые».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Серия «Рассказы по картинкам»: «</w:t>
      </w:r>
      <w:r w:rsidRPr="0080704C">
        <w:rPr>
          <w:rFonts w:ascii="Times New Roman" w:eastAsia="SimSun" w:hAnsi="Times New Roman"/>
          <w:color w:val="242021"/>
          <w:lang w:eastAsia="en-US"/>
        </w:rPr>
        <w:t>Весна»; «Времена года»; «Зи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ма»;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«Лето»; «Осень»; «Родная при</w:t>
      </w:r>
      <w:r w:rsidRPr="0080704C">
        <w:rPr>
          <w:rFonts w:ascii="Times New Roman" w:eastAsiaTheme="minorHAnsi" w:hAnsi="Times New Roman"/>
          <w:color w:val="242021"/>
          <w:lang w:eastAsia="en-US"/>
        </w:rPr>
        <w:t>рода».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«Расскажите детям о...»: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«Расскажите детям о грибах»; «Расскажите детям о деревьях»; «Расскажите детям о домашних животных»;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«Расскажите детям о домашних питомцах»; «Расскажите детям о животных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жарких стран»; «Расскажите детям о лесных животных»; «Расскажите детям о морских обитателях»; «Расскажите детям о насекомых»; «Расскажите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детям о фруктах»; «Расскажите детям об овощах»; «Расскажите детям о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птицах»; «Расскажите детям о садовых ягодах».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Образовательная область</w:t>
      </w: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«Речевое развитие»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 Развитие р</w:t>
      </w:r>
      <w:r w:rsidRPr="0080704C">
        <w:rPr>
          <w:rFonts w:ascii="Times New Roman" w:eastAsia="SimSun" w:hAnsi="Times New Roman"/>
          <w:color w:val="242021"/>
          <w:lang w:eastAsia="en-US"/>
        </w:rPr>
        <w:t>ечи в детском саду: Вторая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раннего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возраста (2–3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 Развитие ре</w:t>
      </w:r>
      <w:r w:rsidRPr="0080704C">
        <w:rPr>
          <w:rFonts w:ascii="Times New Roman" w:eastAsia="SimSun" w:hAnsi="Times New Roman"/>
          <w:color w:val="242021"/>
          <w:lang w:eastAsia="en-US"/>
        </w:rPr>
        <w:t>чи в детском саду: Младшая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(3–4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 Развитие ре</w:t>
      </w:r>
      <w:r w:rsidRPr="0080704C">
        <w:rPr>
          <w:rFonts w:ascii="Times New Roman" w:eastAsia="SimSun" w:hAnsi="Times New Roman"/>
          <w:color w:val="242021"/>
          <w:lang w:eastAsia="en-US"/>
        </w:rPr>
        <w:t>чи в детском саду: Средняя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 Раз</w:t>
      </w:r>
      <w:r w:rsidRPr="0080704C">
        <w:rPr>
          <w:rFonts w:ascii="Times New Roman" w:eastAsia="SimSun" w:hAnsi="Times New Roman"/>
          <w:color w:val="242021"/>
          <w:lang w:eastAsia="en-US"/>
        </w:rPr>
        <w:t>витие речи в детском саду: Старшая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 Развитие речи в детском саду: Подготовительная к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школе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(6–7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В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ц о в а Н. С. Обучение дошкольников грамоте 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Рабочие тетради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Развитие речи у ма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лышей. Младшая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в а</w:t>
      </w:r>
      <w:r w:rsidRPr="0080704C">
        <w:rPr>
          <w:rFonts w:ascii="Times New Roman" w:eastAsia="SimSun" w:hAnsi="Times New Roman"/>
          <w:color w:val="242021"/>
          <w:lang w:eastAsia="en-US"/>
        </w:rPr>
        <w:t>, Ю р и й Д о р о ж и н. Разви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тие </w:t>
      </w:r>
      <w:r w:rsidRPr="0080704C">
        <w:rPr>
          <w:rFonts w:ascii="Times New Roman" w:eastAsia="SimSun" w:hAnsi="Times New Roman"/>
          <w:color w:val="242021"/>
          <w:lang w:eastAsia="en-US"/>
        </w:rPr>
        <w:t>речи у ма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лышей. Средняя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Развитие речи у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ков. Старшая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в а, Ю р и й Д </w:t>
      </w:r>
      <w:r w:rsidRPr="0080704C">
        <w:rPr>
          <w:rFonts w:ascii="Times New Roman" w:eastAsia="SimSun" w:hAnsi="Times New Roman"/>
          <w:color w:val="242021"/>
          <w:lang w:eastAsia="en-US"/>
        </w:rPr>
        <w:t>о р о ж и н. Развитие речи у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ков. Подготовительная к школе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Уроки грамоты для ма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лышей: Младшая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в а, Ю р и й Д о р о ж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и н. Уроки грамоты для малы</w:t>
      </w:r>
      <w:r w:rsidRPr="0080704C">
        <w:rPr>
          <w:rFonts w:ascii="Times New Roman" w:eastAsiaTheme="minorHAnsi" w:hAnsi="Times New Roman"/>
          <w:color w:val="242021"/>
          <w:lang w:eastAsia="en-US"/>
        </w:rPr>
        <w:t>шей: Средняя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Уроки грамо</w:t>
      </w:r>
      <w:r w:rsidRPr="0080704C">
        <w:rPr>
          <w:rFonts w:ascii="Times New Roman" w:eastAsiaTheme="minorHAnsi" w:hAnsi="Times New Roman"/>
          <w:color w:val="242021"/>
          <w:lang w:eastAsia="en-US"/>
        </w:rPr>
        <w:t>т</w:t>
      </w:r>
      <w:r w:rsidRPr="0080704C">
        <w:rPr>
          <w:rFonts w:ascii="Times New Roman" w:eastAsia="SimSun" w:hAnsi="Times New Roman"/>
          <w:color w:val="242021"/>
          <w:lang w:eastAsia="en-US"/>
        </w:rPr>
        <w:t>ы для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ков: Старшая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Уроки грамоты для дошкольни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ков: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Подготовительная к школе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Прописи для малы</w:t>
      </w:r>
      <w:r w:rsidRPr="0080704C">
        <w:rPr>
          <w:rFonts w:ascii="Times New Roman" w:eastAsiaTheme="minorHAnsi" w:hAnsi="Times New Roman"/>
          <w:color w:val="242021"/>
          <w:lang w:eastAsia="en-US"/>
        </w:rPr>
        <w:t>шей: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Младшая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Прописи для малы</w:t>
      </w:r>
      <w:r w:rsidRPr="0080704C">
        <w:rPr>
          <w:rFonts w:ascii="Times New Roman" w:eastAsiaTheme="minorHAnsi" w:hAnsi="Times New Roman"/>
          <w:color w:val="242021"/>
          <w:lang w:eastAsia="en-US"/>
        </w:rPr>
        <w:t>шей: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Средняя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Прописи для дошколь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ников: Старшая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Д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ь я Д е н и с о </w:t>
      </w:r>
      <w:r w:rsidRPr="0080704C">
        <w:rPr>
          <w:rFonts w:ascii="Times New Roman" w:eastAsia="SimSun" w:hAnsi="Times New Roman"/>
          <w:color w:val="242021"/>
          <w:lang w:eastAsia="en-US"/>
        </w:rPr>
        <w:t>в а, Ю р и й Д о р о ж и н. Прописи для дош</w:t>
      </w:r>
      <w:r w:rsidRPr="0080704C">
        <w:rPr>
          <w:rFonts w:ascii="Times New Roman" w:eastAsiaTheme="minorHAnsi" w:hAnsi="Times New Roman"/>
          <w:color w:val="242021"/>
          <w:lang w:eastAsia="en-US"/>
        </w:rPr>
        <w:t>к</w:t>
      </w:r>
      <w:r w:rsidRPr="0080704C">
        <w:rPr>
          <w:rFonts w:ascii="Times New Roman" w:eastAsia="SimSun" w:hAnsi="Times New Roman"/>
          <w:color w:val="242021"/>
          <w:lang w:eastAsia="en-US"/>
        </w:rPr>
        <w:t>оль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ников: Подготовительная к школе группа.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«Грамматика в картинках»: 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«Антонимы. Глаголы»; «Антонимы.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Прилагательные»;     «Говори правильно»; «Множественное чис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ло»;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«Многозначные сло</w:t>
      </w:r>
      <w:r w:rsidRPr="0080704C">
        <w:rPr>
          <w:rFonts w:ascii="Times New Roman" w:eastAsiaTheme="minorHAnsi" w:hAnsi="Times New Roman"/>
          <w:color w:val="242021"/>
          <w:lang w:eastAsia="en-US"/>
        </w:rPr>
        <w:t>ва»; «Один — мно</w:t>
      </w:r>
      <w:r w:rsidRPr="0080704C">
        <w:rPr>
          <w:rFonts w:ascii="Times New Roman" w:eastAsia="SimSun" w:hAnsi="Times New Roman"/>
          <w:color w:val="242021"/>
          <w:lang w:eastAsia="en-US"/>
        </w:rPr>
        <w:t>го»;     «Слово образование»; «Ударе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ние».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Развитие речи в детском са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ду: Для работы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2–3 лет. 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б о в а В. 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Развитие речи в детском са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ду: Для работы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3–4 лет. 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б о в а В. 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Развитие речи в детском са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ду: Для работы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4–6 лет. 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б о в а В. 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Правильно или неправиль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но. Для работы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2–4 лет. 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>Развитие речи в детском са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ду. Дл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я работы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ми 2–4 лет.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Раздаточный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мате</w:t>
      </w:r>
      <w:r w:rsidRPr="0080704C">
        <w:rPr>
          <w:rFonts w:ascii="Times New Roman" w:eastAsiaTheme="minorHAnsi" w:hAnsi="Times New Roman"/>
          <w:color w:val="242021"/>
          <w:lang w:eastAsia="en-US"/>
        </w:rPr>
        <w:t>ри ал</w:t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.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Ге </w:t>
      </w:r>
      <w:proofErr w:type="spellStart"/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spellEnd"/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б о в а В. 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«Рассказы по картинкам»: </w:t>
      </w:r>
      <w:r w:rsidRPr="0080704C">
        <w:rPr>
          <w:rFonts w:ascii="Times New Roman" w:eastAsia="SimSun" w:hAnsi="Times New Roman"/>
          <w:color w:val="242021"/>
          <w:lang w:eastAsia="en-US"/>
        </w:rPr>
        <w:t>«Колобок»; «Курочка Ряба»; «Репка»; «Тере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мок».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Плакаты: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«Алфавит»</w:t>
      </w:r>
      <w:r w:rsidRPr="0080704C">
        <w:rPr>
          <w:rFonts w:ascii="Times New Roman" w:eastAsia="SimSun" w:hAnsi="Times New Roman"/>
          <w:color w:val="242021"/>
          <w:lang w:eastAsia="en-US"/>
        </w:rPr>
        <w:t>.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sz w:val="26"/>
          <w:szCs w:val="26"/>
          <w:lang w:eastAsia="en-US"/>
        </w:rPr>
      </w:pP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>Приобщение к художественной литературе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Хрестоматии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>Хрестоматия для чтения детям в детском саду и дома: 1–3 года.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Хрестоматия для чтения детям в детском саду и дома: 3–4 года.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lastRenderedPageBreak/>
        <w:t xml:space="preserve">Хрестоматия для чтения детям в детском саду и дома: 4–5 лет 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Хрестоматия для чтения детям в детском саду и дома: 5–6 лет 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sz w:val="26"/>
          <w:szCs w:val="26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Хрестоматия для чтения детям в детском саду и дома: 6–7 лет 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Образовательная область</w:t>
      </w: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 xml:space="preserve">  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«Художественно-эстетическое развитие»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i/>
          <w:iCs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Изобразительная деятельность.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К о м а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о в а Т. С. Детское художественное творчест</w:t>
      </w:r>
      <w:r w:rsidRPr="0080704C">
        <w:rPr>
          <w:rFonts w:ascii="Times New Roman" w:eastAsiaTheme="minorHAnsi" w:hAnsi="Times New Roman"/>
          <w:color w:val="242021"/>
          <w:lang w:eastAsia="en-US"/>
        </w:rPr>
        <w:t>во. Для работы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с деть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ми 2–7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о м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Т. С. Изобразительная деятельность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Младшая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(3–4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о м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Т. С. Изобразительная деятельность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Средняя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о м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Т. С. Изобразительная деятельность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Старшая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о м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Т. С. Изобразительная деятельность в детском саду.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Подготовительная к школе 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(6–7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 xml:space="preserve">К о м а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о в а Т. С. Развитие художественных способностей дошкольников.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>Серия «Народное искусство - детям»: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«Городецкая роспись</w:t>
      </w:r>
      <w:r w:rsidRPr="0080704C">
        <w:rPr>
          <w:rFonts w:ascii="Times New Roman" w:eastAsiaTheme="minorHAnsi" w:hAnsi="Times New Roman"/>
          <w:color w:val="242021"/>
          <w:lang w:eastAsia="en-US"/>
        </w:rPr>
        <w:t>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«Дымковская игрушка»;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Жостовский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букет»;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Каргопольская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 игруш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ка»; </w:t>
      </w:r>
      <w:r w:rsidRPr="0080704C">
        <w:rPr>
          <w:rFonts w:ascii="Times New Roman" w:eastAsia="SimSun" w:hAnsi="Times New Roman"/>
          <w:color w:val="242021"/>
          <w:lang w:eastAsia="en-US"/>
        </w:rPr>
        <w:t>«Мастерская гжели»; «Мезенская роспись»;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Полхов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Майдан»; «Сказочная гжель»;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Филимоновская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 игруш</w:t>
      </w:r>
      <w:r w:rsidRPr="0080704C">
        <w:rPr>
          <w:rFonts w:ascii="Times New Roman" w:eastAsiaTheme="minorHAnsi" w:hAnsi="Times New Roman"/>
          <w:color w:val="242021"/>
          <w:lang w:eastAsia="en-US"/>
        </w:rPr>
        <w:t>ка»;</w:t>
      </w:r>
      <w:r w:rsidR="00715496">
        <w:rPr>
          <w:rFonts w:ascii="Times New Roman" w:eastAsiaTheme="minorHAnsi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="SimSun" w:hAnsi="Times New Roman"/>
          <w:color w:val="242021"/>
          <w:lang w:eastAsia="en-US"/>
        </w:rPr>
        <w:t>«Хохломская роспись</w:t>
      </w:r>
      <w:r w:rsidRPr="0080704C">
        <w:rPr>
          <w:rFonts w:ascii="Times New Roman" w:eastAsiaTheme="minorHAnsi" w:hAnsi="Times New Roman"/>
          <w:color w:val="242021"/>
          <w:lang w:eastAsia="en-US"/>
        </w:rPr>
        <w:t>».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Плакаты: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«Гжель. </w:t>
      </w:r>
      <w:r w:rsidRPr="0080704C">
        <w:rPr>
          <w:rFonts w:ascii="Times New Roman" w:eastAsia="SimSun" w:hAnsi="Times New Roman"/>
          <w:color w:val="242021"/>
          <w:lang w:eastAsia="en-US"/>
        </w:rPr>
        <w:t>Примеры узоров и орнаментов</w:t>
      </w:r>
      <w:r w:rsidRPr="0080704C">
        <w:rPr>
          <w:rFonts w:ascii="Times New Roman" w:eastAsiaTheme="minorHAnsi" w:hAnsi="Times New Roman"/>
          <w:color w:val="242021"/>
          <w:lang w:eastAsia="en-US"/>
        </w:rPr>
        <w:t>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«Гжель. Работы современных мастеров»;      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Полхов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Май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дан</w:t>
      </w:r>
      <w:r w:rsidRPr="0080704C">
        <w:rPr>
          <w:rFonts w:ascii="Times New Roman" w:eastAsia="SimSun" w:hAnsi="Times New Roman"/>
          <w:color w:val="242021"/>
          <w:lang w:eastAsia="en-US"/>
        </w:rPr>
        <w:t>. Примеры узоров и орнаментов</w:t>
      </w:r>
      <w:r w:rsidRPr="0080704C">
        <w:rPr>
          <w:rFonts w:ascii="Times New Roman" w:eastAsiaTheme="minorHAnsi" w:hAnsi="Times New Roman"/>
          <w:color w:val="242021"/>
          <w:lang w:eastAsia="en-US"/>
        </w:rPr>
        <w:t>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Полхов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Май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дан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. Работы современных мастеров»;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Филимоновская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свистулька. Примеры узоров и орнаментов</w:t>
      </w:r>
      <w:r w:rsidRPr="0080704C">
        <w:rPr>
          <w:rFonts w:ascii="Times New Roman" w:eastAsiaTheme="minorHAnsi" w:hAnsi="Times New Roman"/>
          <w:color w:val="242021"/>
          <w:lang w:eastAsia="en-US"/>
        </w:rPr>
        <w:t>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Филимоновская</w:t>
      </w:r>
      <w:proofErr w:type="spellEnd"/>
      <w:r w:rsidRPr="0080704C">
        <w:rPr>
          <w:rFonts w:ascii="Times New Roman" w:eastAsia="SimSun" w:hAnsi="Times New Roman"/>
          <w:color w:val="242021"/>
          <w:lang w:eastAsia="en-US"/>
        </w:rPr>
        <w:t xml:space="preserve"> свистулька. Работы современных мастеров»;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</w:t>
      </w:r>
      <w:r w:rsidRPr="0080704C">
        <w:rPr>
          <w:rFonts w:ascii="Times New Roman" w:eastAsia="SimSun" w:hAnsi="Times New Roman"/>
          <w:color w:val="242021"/>
          <w:lang w:eastAsia="en-US"/>
        </w:rPr>
        <w:t>Хохлома. Примеры узоров и орнаментов</w:t>
      </w:r>
      <w:r w:rsidRPr="0080704C">
        <w:rPr>
          <w:rFonts w:ascii="Times New Roman" w:eastAsiaTheme="minorHAnsi" w:hAnsi="Times New Roman"/>
          <w:color w:val="242021"/>
          <w:lang w:eastAsia="en-US"/>
        </w:rPr>
        <w:t>»;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«Хохлома. Работы современных мастеров».</w:t>
      </w:r>
      <w:r w:rsidR="00715496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«Расскажите детям о...»: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«Расскажите детям о музеях и выставках Москвы».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Cs/>
          <w:color w:val="242021"/>
          <w:sz w:val="28"/>
          <w:szCs w:val="28"/>
          <w:lang w:eastAsia="en-US"/>
        </w:rPr>
        <w:t>Конструктивно-модельная деятельность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color w:val="242021"/>
          <w:lang w:eastAsia="en-US"/>
        </w:rPr>
      </w:pPr>
      <w:r w:rsidRPr="0080704C">
        <w:rPr>
          <w:rFonts w:ascii="Times New Roman" w:eastAsia="SimSun" w:hAnsi="Times New Roman"/>
          <w:color w:val="242021"/>
          <w:lang w:eastAsia="en-US"/>
        </w:rPr>
        <w:t xml:space="preserve">К у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ц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к о в а Л. В. Конструирование из строительного материа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ла: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Сред</w:t>
      </w:r>
      <w:r w:rsidRPr="0080704C">
        <w:rPr>
          <w:rFonts w:ascii="Times New Roman" w:eastAsiaTheme="minorHAnsi" w:hAnsi="Times New Roman"/>
          <w:color w:val="242021"/>
          <w:lang w:eastAsia="en-US"/>
        </w:rPr>
        <w:t>н</w:t>
      </w:r>
      <w:r w:rsidRPr="0080704C">
        <w:rPr>
          <w:rFonts w:ascii="Times New Roman" w:eastAsia="SimSun" w:hAnsi="Times New Roman"/>
          <w:color w:val="242021"/>
          <w:lang w:eastAsia="en-US"/>
        </w:rPr>
        <w:t>яя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К у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ц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к о в а Л. В. Конструирование из строительного материа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ла: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Старшая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К у </w:t>
      </w:r>
      <w:proofErr w:type="gramStart"/>
      <w:r w:rsidRPr="0080704C">
        <w:rPr>
          <w:rFonts w:ascii="Times New Roman" w:eastAsia="SimSun" w:hAnsi="Times New Roman"/>
          <w:color w:val="242021"/>
          <w:lang w:eastAsia="en-US"/>
        </w:rPr>
        <w:t>ц</w:t>
      </w:r>
      <w:proofErr w:type="gramEnd"/>
      <w:r w:rsidRPr="0080704C">
        <w:rPr>
          <w:rFonts w:ascii="Times New Roman" w:eastAsia="SimSun" w:hAnsi="Times New Roman"/>
          <w:color w:val="242021"/>
          <w:lang w:eastAsia="en-US"/>
        </w:rPr>
        <w:t xml:space="preserve"> а к о в а Л. В. Конструирование из строительного матери а</w:t>
      </w:r>
      <w:r w:rsidRPr="0080704C">
        <w:rPr>
          <w:rFonts w:ascii="Times New Roman" w:eastAsiaTheme="minorHAnsi" w:hAnsi="Times New Roman"/>
          <w:color w:val="242021"/>
          <w:lang w:eastAsia="en-US"/>
        </w:rPr>
        <w:t>ла: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Подготовительная к школе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(6–7 лет).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sz w:val="26"/>
          <w:szCs w:val="26"/>
          <w:lang w:eastAsia="en-US"/>
        </w:rPr>
      </w:pP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Музыкальная деятельность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Зацепина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М. Б. Музыкальное воспитание в детском саду: Для работы с детьми 2-7 лет.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Зацепина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М. Б., Жукова Г. Е.  Музыкальное воспитание в детском саду: Младшая группа (3-4 года).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proofErr w:type="spellStart"/>
      <w:r w:rsidRPr="0080704C">
        <w:rPr>
          <w:rFonts w:ascii="Times New Roman" w:eastAsiaTheme="minorHAnsi" w:hAnsi="Times New Roman"/>
          <w:color w:val="242021"/>
          <w:lang w:eastAsia="en-US"/>
        </w:rPr>
        <w:t>Зацепина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М. Б., Жукова Г. Е.  Музыкальное воспитание в детском саду: Средняя группа (4-5 лет).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b/>
          <w:bCs/>
          <w:i/>
          <w:iCs/>
          <w:color w:val="242021"/>
          <w:lang w:eastAsia="en-US"/>
        </w:rPr>
      </w:pP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</w:p>
    <w:p w:rsidR="0080704C" w:rsidRPr="0080704C" w:rsidRDefault="0080704C" w:rsidP="0080704C">
      <w:pPr>
        <w:spacing w:after="0" w:line="240" w:lineRule="auto"/>
        <w:rPr>
          <w:rFonts w:ascii="Times New Roman" w:eastAsia="SimSun" w:hAnsi="Times New Roman"/>
          <w:bCs/>
          <w:iCs/>
          <w:color w:val="242021"/>
          <w:lang w:eastAsia="en-US"/>
        </w:rPr>
      </w:pPr>
      <w:r w:rsidRPr="0080704C">
        <w:rPr>
          <w:rFonts w:ascii="Times New Roman" w:eastAsia="SimSun" w:hAnsi="Times New Roman"/>
          <w:bCs/>
          <w:i/>
          <w:iCs/>
          <w:color w:val="242021"/>
          <w:lang w:eastAsia="en-US"/>
        </w:rPr>
        <w:t>Серия «Расскажите детям о...»</w:t>
      </w:r>
      <w:r w:rsidRPr="0080704C">
        <w:rPr>
          <w:rFonts w:ascii="Times New Roman" w:eastAsia="SimSun" w:hAnsi="Times New Roman"/>
          <w:b/>
          <w:bCs/>
          <w:i/>
          <w:iCs/>
          <w:color w:val="242021"/>
          <w:lang w:eastAsia="en-US"/>
        </w:rPr>
        <w:t xml:space="preserve">: </w:t>
      </w:r>
      <w:r w:rsidRPr="0080704C">
        <w:rPr>
          <w:rFonts w:ascii="Times New Roman" w:eastAsia="SimSun" w:hAnsi="Times New Roman"/>
          <w:bCs/>
          <w:iCs/>
          <w:color w:val="242021"/>
          <w:lang w:eastAsia="en-US"/>
        </w:rPr>
        <w:t>«Расскажите детям о музыкальных инструментах».</w:t>
      </w:r>
    </w:p>
    <w:p w:rsidR="00715496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sz w:val="26"/>
          <w:szCs w:val="26"/>
          <w:lang w:eastAsia="en-US"/>
        </w:rPr>
      </w:pPr>
      <w:r w:rsidRPr="0080704C">
        <w:rPr>
          <w:rFonts w:ascii="Times New Roman" w:eastAsia="SimSun" w:hAnsi="Times New Roman"/>
          <w:bCs/>
          <w:i/>
          <w:iCs/>
          <w:color w:val="242021"/>
          <w:lang w:eastAsia="en-US"/>
        </w:rPr>
        <w:t>Плакаты</w:t>
      </w:r>
      <w:r w:rsidRPr="0080704C">
        <w:rPr>
          <w:rFonts w:ascii="Times New Roman" w:eastAsia="SimSun" w:hAnsi="Times New Roman"/>
          <w:bCs/>
          <w:iCs/>
          <w:color w:val="242021"/>
          <w:lang w:eastAsia="en-US"/>
        </w:rPr>
        <w:t>: «Музыкальные инструменты народов мира»; «Музыкальные инструменты эстрадно-симфонического оркестра»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Образовательная область</w:t>
      </w:r>
      <w:r w:rsidRPr="0080704C">
        <w:rPr>
          <w:rFonts w:ascii="Times New Roman" w:eastAsia="SimSun" w:hAnsi="Times New Roman"/>
          <w:color w:val="242021"/>
          <w:sz w:val="26"/>
          <w:szCs w:val="26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t>«Физическая культура»</w:t>
      </w: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Методические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Б о </w:t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р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и с о в а М. М. Малоподвижные игры и игровые упражнения. Для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занятий с детьми 3–7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з у л а е в а Л. И. Физическая культура в детском саду: Младшая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группа (3–4 года).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з у л а е в а Л. И. Физическая культура в детском саду: Средняя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группа (4–5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з у л а е в а Л. И. Физическая культура в детском саду: Старшая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груп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 (5–6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з у л а е в а Л. И. Физическая культура в детском саду: Подготовительная к школе группа (6–7 лет).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proofErr w:type="gramStart"/>
      <w:r w:rsidRPr="0080704C">
        <w:rPr>
          <w:rFonts w:ascii="Times New Roman" w:eastAsiaTheme="minorHAnsi" w:hAnsi="Times New Roman"/>
          <w:color w:val="242021"/>
          <w:lang w:eastAsia="en-US"/>
        </w:rPr>
        <w:t>П</w:t>
      </w:r>
      <w:proofErr w:type="gramEnd"/>
      <w:r w:rsidRPr="0080704C">
        <w:rPr>
          <w:rFonts w:ascii="Times New Roman" w:eastAsiaTheme="minorHAnsi" w:hAnsi="Times New Roman"/>
          <w:color w:val="242021"/>
          <w:lang w:eastAsia="en-US"/>
        </w:rPr>
        <w:t xml:space="preserve"> е н з у л а е в а Л. И. Оздоровительная гимнастика: комплексы упражнений для детей 3–7 лет.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  <w:t>Сборник подвиж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ных игр / Автор-сост. Э. Я. </w:t>
      </w:r>
      <w:proofErr w:type="spellStart"/>
      <w:r w:rsidRPr="0080704C">
        <w:rPr>
          <w:rFonts w:ascii="Times New Roman" w:eastAsia="SimSun" w:hAnsi="Times New Roman"/>
          <w:color w:val="242021"/>
          <w:lang w:eastAsia="en-US"/>
        </w:rPr>
        <w:t>Сте</w:t>
      </w:r>
      <w:r w:rsidRPr="0080704C">
        <w:rPr>
          <w:rFonts w:ascii="Times New Roman" w:eastAsiaTheme="minorHAnsi" w:hAnsi="Times New Roman"/>
          <w:color w:val="242021"/>
          <w:lang w:eastAsia="en-US"/>
        </w:rPr>
        <w:t>паненкова</w:t>
      </w:r>
      <w:proofErr w:type="spellEnd"/>
      <w:r w:rsidRPr="0080704C">
        <w:rPr>
          <w:rFonts w:ascii="Times New Roman" w:eastAsiaTheme="minorHAnsi" w:hAnsi="Times New Roman"/>
          <w:color w:val="242021"/>
          <w:lang w:eastAsia="en-US"/>
        </w:rPr>
        <w:t>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t>Наглядно-дидактические пособия</w:t>
      </w:r>
      <w:r w:rsidRPr="0080704C">
        <w:rPr>
          <w:rFonts w:ascii="Times New Roman" w:eastAsiaTheme="minorHAnsi" w:hAnsi="Times New Roman"/>
          <w:b/>
          <w:bCs/>
          <w:i/>
          <w:iCs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«Мир в картинках»: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«Спо</w:t>
      </w:r>
      <w:r w:rsidRPr="0080704C">
        <w:rPr>
          <w:rFonts w:ascii="Times New Roman" w:eastAsia="SimSun" w:hAnsi="Times New Roman"/>
          <w:color w:val="242021"/>
          <w:lang w:eastAsia="en-US"/>
        </w:rPr>
        <w:t>ртивный инвен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тарь».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«Рассказы по картинкам»: </w:t>
      </w:r>
      <w:r w:rsidRPr="0080704C">
        <w:rPr>
          <w:rFonts w:ascii="Times New Roman" w:eastAsia="SimSun" w:hAnsi="Times New Roman"/>
          <w:color w:val="242021"/>
          <w:lang w:eastAsia="en-US"/>
        </w:rPr>
        <w:t>«Зимние виды спорта»; «Летние ви</w:t>
      </w:r>
      <w:r w:rsidRPr="0080704C">
        <w:rPr>
          <w:rFonts w:ascii="Times New Roman" w:eastAsiaTheme="minorHAnsi" w:hAnsi="Times New Roman"/>
          <w:color w:val="242021"/>
          <w:lang w:eastAsia="en-US"/>
        </w:rPr>
        <w:t>ды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спорта»; «Распоря</w:t>
      </w:r>
      <w:r w:rsidRPr="0080704C">
        <w:rPr>
          <w:rFonts w:ascii="Times New Roman" w:eastAsiaTheme="minorHAnsi" w:hAnsi="Times New Roman"/>
          <w:color w:val="242021"/>
          <w:lang w:eastAsia="en-US"/>
        </w:rPr>
        <w:t>док дня».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Серия «Расскажите детям о...»: </w:t>
      </w:r>
      <w:r w:rsidRPr="0080704C">
        <w:rPr>
          <w:rFonts w:ascii="Times New Roman" w:eastAsiaTheme="minorHAnsi" w:hAnsi="Times New Roman"/>
          <w:color w:val="242021"/>
          <w:lang w:eastAsia="en-US"/>
        </w:rPr>
        <w:t>«Расскажите детям о зимних видах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спорта»; «Расскажите детям об олимпийских играх»; «Расскажите детям</w:t>
      </w:r>
      <w:r w:rsidRPr="0080704C">
        <w:rPr>
          <w:rFonts w:ascii="Times New Roman" w:eastAsia="SimSun" w:hAnsi="Times New Roman"/>
          <w:color w:val="242021"/>
          <w:lang w:eastAsia="en-US"/>
        </w:rPr>
        <w:t xml:space="preserve"> </w:t>
      </w:r>
      <w:r w:rsidRPr="0080704C">
        <w:rPr>
          <w:rFonts w:ascii="Times New Roman" w:eastAsiaTheme="minorHAnsi" w:hAnsi="Times New Roman"/>
          <w:color w:val="242021"/>
          <w:lang w:eastAsia="en-US"/>
        </w:rPr>
        <w:t>об олимпийских чемпионах».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  <w:r w:rsidRPr="0080704C">
        <w:rPr>
          <w:rFonts w:ascii="Times New Roman" w:eastAsiaTheme="minorHAnsi" w:hAnsi="Times New Roman"/>
          <w:i/>
          <w:iCs/>
          <w:color w:val="242021"/>
          <w:lang w:eastAsia="en-US"/>
        </w:rPr>
        <w:t xml:space="preserve">Плакаты: </w:t>
      </w:r>
      <w:r w:rsidRPr="0080704C">
        <w:rPr>
          <w:rFonts w:ascii="Times New Roman" w:eastAsia="SimSun" w:hAnsi="Times New Roman"/>
          <w:color w:val="242021"/>
          <w:lang w:eastAsia="en-US"/>
        </w:rPr>
        <w:t>«Зимние виды спорта»; «Летние виды спор</w:t>
      </w:r>
      <w:r w:rsidRPr="0080704C">
        <w:rPr>
          <w:rFonts w:ascii="Times New Roman" w:eastAsiaTheme="minorHAnsi" w:hAnsi="Times New Roman"/>
          <w:color w:val="242021"/>
          <w:lang w:eastAsia="en-US"/>
        </w:rPr>
        <w:t>та».</w:t>
      </w:r>
      <w:r w:rsidRPr="0080704C">
        <w:rPr>
          <w:rFonts w:ascii="Times New Roman" w:eastAsiaTheme="minorHAnsi" w:hAnsi="Times New Roman"/>
          <w:color w:val="242021"/>
          <w:lang w:eastAsia="en-US"/>
        </w:rPr>
        <w:br/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sz w:val="26"/>
          <w:szCs w:val="26"/>
          <w:lang w:eastAsia="en-US"/>
        </w:rPr>
      </w:pPr>
      <w:r w:rsidRPr="0080704C">
        <w:rPr>
          <w:rFonts w:ascii="Times New Roman" w:eastAsiaTheme="minorHAnsi" w:hAnsi="Times New Roman"/>
          <w:color w:val="242021"/>
          <w:sz w:val="26"/>
          <w:szCs w:val="26"/>
          <w:lang w:eastAsia="en-US"/>
        </w:rPr>
        <w:lastRenderedPageBreak/>
        <w:t>Игровая деятельность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>Методические пособия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>Губанова Н.Ф. Развитие игровой деятельности: Вторая младшая группа раннего возраста (2-3 года)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>Губанова Н.Ф. Развитие игровой деятельности: Младшая группа  (3-4 года)</w:t>
      </w:r>
    </w:p>
    <w:p w:rsidR="0080704C" w:rsidRP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>Губанова Н.Ф. Развитие игровой деятельности: Средняя группа  (4-5 лет)</w:t>
      </w:r>
    </w:p>
    <w:p w:rsidR="0080704C" w:rsidRDefault="0080704C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  <w:r w:rsidRPr="0080704C">
        <w:rPr>
          <w:rFonts w:ascii="Times New Roman" w:eastAsiaTheme="minorHAnsi" w:hAnsi="Times New Roman"/>
          <w:color w:val="242021"/>
          <w:lang w:eastAsia="en-US"/>
        </w:rPr>
        <w:t>Губанова Н.Ф. Развитие игровой деятельности: Старшая группа  (5-6 лет)</w:t>
      </w:r>
    </w:p>
    <w:p w:rsidR="00715496" w:rsidRDefault="00715496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</w:p>
    <w:p w:rsidR="00715496" w:rsidRDefault="00715496" w:rsidP="0080704C">
      <w:pPr>
        <w:spacing w:after="0" w:line="240" w:lineRule="auto"/>
        <w:rPr>
          <w:rFonts w:ascii="Times New Roman" w:eastAsiaTheme="minorHAnsi" w:hAnsi="Times New Roman"/>
          <w:color w:val="242021"/>
          <w:lang w:eastAsia="en-US"/>
        </w:rPr>
      </w:pPr>
    </w:p>
    <w:p w:rsidR="0080704C" w:rsidRPr="0080704C" w:rsidRDefault="0080704C" w:rsidP="0080704C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t>Часть программы, формируемой участниками образовательных отношений</w:t>
      </w:r>
    </w:p>
    <w:p w:rsidR="0080704C" w:rsidRDefault="00715496" w:rsidP="0080704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="0080704C" w:rsidRPr="0080704C">
        <w:rPr>
          <w:rFonts w:ascii="Times New Roman" w:eastAsiaTheme="minorHAnsi" w:hAnsi="Times New Roman"/>
          <w:sz w:val="24"/>
          <w:szCs w:val="24"/>
          <w:lang w:eastAsia="en-US"/>
        </w:rPr>
        <w:t>Образовательная область «Социально – коммуникативное развитие»</w:t>
      </w:r>
    </w:p>
    <w:p w:rsidR="00715496" w:rsidRPr="0080704C" w:rsidRDefault="00715496" w:rsidP="0080704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061"/>
      </w:tblGrid>
      <w:tr w:rsidR="0080704C" w:rsidRPr="0080704C" w:rsidTr="004C4A02">
        <w:trPr>
          <w:trHeight w:val="207"/>
        </w:trPr>
        <w:tc>
          <w:tcPr>
            <w:tcW w:w="3969" w:type="dxa"/>
          </w:tcPr>
          <w:p w:rsidR="0080704C" w:rsidRPr="0080704C" w:rsidRDefault="0080704C" w:rsidP="0080704C">
            <w:pPr>
              <w:spacing w:after="11" w:line="271" w:lineRule="auto"/>
              <w:ind w:left="156" w:right="146" w:hanging="1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«ФОРМИРОВАНИЕ ОСНОВ ПРАВОВОГО СОЗНАНИЯ У ДЕТЕЙ ДОШКОЛЬНОГО ВОЗРАСТА» </w:t>
            </w:r>
          </w:p>
          <w:p w:rsidR="0080704C" w:rsidRPr="0080704C" w:rsidRDefault="0080704C" w:rsidP="0080704C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 w:firstLine="78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1" w:type="dxa"/>
          </w:tcPr>
          <w:p w:rsidR="0080704C" w:rsidRPr="0080704C" w:rsidRDefault="0080704C" w:rsidP="0080704C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В. М. Сапогов. Правовое воспитание в детском саду: программа и методические рекомендации. Псков: ПОИПКРО – 2008. – 159 стр.</w:t>
            </w:r>
          </w:p>
          <w:p w:rsidR="0080704C" w:rsidRPr="0080704C" w:rsidRDefault="0080704C" w:rsidP="0080704C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Т.А. Шорыгина. Беседы о правах ребенка. Методическое пособие для занятий с детьми 5-10 лет – М: ТЦ Сфера 2008</w:t>
            </w:r>
          </w:p>
          <w:p w:rsidR="0080704C" w:rsidRPr="0080704C" w:rsidRDefault="0080704C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u w:val="single"/>
                <w:lang w:eastAsia="en-US"/>
              </w:rPr>
            </w:pPr>
          </w:p>
        </w:tc>
      </w:tr>
    </w:tbl>
    <w:p w:rsidR="0080704C" w:rsidRPr="0080704C" w:rsidRDefault="0080704C" w:rsidP="0080704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80704C">
        <w:rPr>
          <w:rFonts w:ascii="Times New Roman" w:eastAsiaTheme="minorHAnsi" w:hAnsi="Times New Roman"/>
          <w:lang w:eastAsia="en-US"/>
        </w:rPr>
        <w:t>Образовательная область «Художественно-эстетическое развитие»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061"/>
      </w:tblGrid>
      <w:tr w:rsidR="0080704C" w:rsidRPr="0080704C" w:rsidTr="004C4A02">
        <w:trPr>
          <w:trHeight w:val="207"/>
        </w:trPr>
        <w:tc>
          <w:tcPr>
            <w:tcW w:w="3969" w:type="dxa"/>
          </w:tcPr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 «Цветные ладошки» И.А.Лыкова</w:t>
            </w: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1" w:type="dxa"/>
          </w:tcPr>
          <w:p w:rsidR="0080704C" w:rsidRPr="0080704C" w:rsidRDefault="0080704C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u w:val="single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b/>
                <w:u w:val="single"/>
                <w:lang w:eastAsia="en-US"/>
              </w:rPr>
              <w:t xml:space="preserve">3-4 года. </w:t>
            </w:r>
          </w:p>
          <w:p w:rsidR="0080704C" w:rsidRPr="0080704C" w:rsidRDefault="0080704C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 «Изобразительная деятельность в детском саду» И.А.Лыкова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Наглядно-дидактические пособия.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Мир искусства: Пейзаж, Сказка в русской живописи.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Серия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 xml:space="preserve"> чего начинается Родина». Лыкова И.А.«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Веселый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городец</w:t>
            </w:r>
            <w:proofErr w:type="spell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»,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«Дымковские игрушки»</w:t>
            </w:r>
            <w:proofErr w:type="gram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,«</w:t>
            </w:r>
            <w:proofErr w:type="gram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Небесная гжель»,«Румяные матрешки»,«Рукотворная береста», «</w:t>
            </w:r>
            <w:proofErr w:type="spell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 xml:space="preserve"> игрушка».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Народное искусство детям:</w:t>
            </w:r>
            <w:r w:rsidR="004C4A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Полхов</w:t>
            </w:r>
            <w:proofErr w:type="spellEnd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 xml:space="preserve"> - майдан».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Мир в картинках</w:t>
            </w:r>
            <w:r w:rsidR="004C4A02">
              <w:rPr>
                <w:rFonts w:ascii="Times New Roman" w:eastAsia="Times New Roman" w:hAnsi="Times New Roman" w:cs="Times New Roman"/>
                <w:color w:val="000000"/>
              </w:rPr>
              <w:t xml:space="preserve">: «Каргополь. Народная игрушка» и </w:t>
            </w: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«Гжель», «Дымковская игрушка»,</w:t>
            </w:r>
            <w:r w:rsidR="004C4A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«Городецкая роспись по дереву».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Список репродукций для рассматривания и бесед: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Натюрморты: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Кончаловский П.П. «Сирень»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Петров-Водкин К.С. «Утренний натюрморт»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Пейзажи: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Грабарь И.Э. «Февральская лазурь», «Мартовский снег»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Левитан И.И. «Золотая осень»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Саврасов А.К. «Грачи прилетели»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Шишкин И.И. «Утро в сосновом бору»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Портреты: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Серов В.А. «Девочка с персиками»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Решетников П.Ф. «Опять двойка»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Серебрякова З.Е. «За туалетом»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Сказочный (фантастический) жанр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Васнецов В.М. «Три богатыря», «Иван Царевич на сером волке», «Аленушка»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Картотека предметных картинок. «Народные промыслы»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Наглядный материал (комплекты иллюстрации, репродукци</w:t>
            </w:r>
            <w:r w:rsidR="004C4A0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0704C">
              <w:rPr>
                <w:rFonts w:ascii="Times New Roman" w:eastAsia="Times New Roman" w:hAnsi="Times New Roman" w:cs="Times New Roman"/>
                <w:color w:val="000000"/>
              </w:rPr>
              <w:t xml:space="preserve">времена года (зима, весна, лето, осень), бабочки и цветы, ягоды, грибы, здания, транспорт, космос, человек, животные </w:t>
            </w:r>
            <w:r w:rsidRPr="008070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(домашние, дикие), птицы (домашние, дикие).</w:t>
            </w:r>
            <w:proofErr w:type="gramEnd"/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Изделия декоративно-прикладного искусства: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Народные игрушки: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1.Русская матрешка.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Декоративная роспись:</w:t>
            </w:r>
          </w:p>
          <w:p w:rsidR="0080704C" w:rsidRPr="0080704C" w:rsidRDefault="0080704C" w:rsidP="0080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04C">
              <w:rPr>
                <w:rFonts w:ascii="Times New Roman" w:eastAsia="Times New Roman" w:hAnsi="Times New Roman" w:cs="Times New Roman"/>
                <w:color w:val="000000"/>
              </w:rPr>
              <w:t>1.Хохломская роспись по дереву: ложки, ладья</w:t>
            </w:r>
          </w:p>
          <w:p w:rsidR="0080704C" w:rsidRPr="0080704C" w:rsidRDefault="0080704C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 xml:space="preserve">6-7 лет. </w:t>
            </w:r>
          </w:p>
          <w:p w:rsidR="0080704C" w:rsidRPr="0080704C" w:rsidRDefault="0080704C" w:rsidP="0080704C">
            <w:pPr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lang w:eastAsia="en-US"/>
              </w:rPr>
              <w:t>«Изобразительная деятельность в детском саду» И.А.Лыкова</w:t>
            </w:r>
          </w:p>
        </w:tc>
      </w:tr>
    </w:tbl>
    <w:p w:rsidR="0080704C" w:rsidRPr="0080704C" w:rsidRDefault="0080704C" w:rsidP="0080704C">
      <w:pPr>
        <w:spacing w:after="11" w:line="271" w:lineRule="auto"/>
        <w:ind w:left="156" w:right="713" w:hanging="1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Технические средства реализации Программы  </w:t>
      </w:r>
    </w:p>
    <w:p w:rsidR="0080704C" w:rsidRPr="0080704C" w:rsidRDefault="004C4A02" w:rsidP="004C4A02">
      <w:pPr>
        <w:spacing w:after="0" w:line="240" w:lineRule="auto"/>
        <w:ind w:right="-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B63E77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B63E77">
        <w:rPr>
          <w:rFonts w:ascii="Times New Roman" w:eastAsia="Times New Roman" w:hAnsi="Times New Roman" w:cs="Times New Roman"/>
          <w:sz w:val="24"/>
          <w:szCs w:val="24"/>
        </w:rPr>
        <w:t>Приалей</w:t>
      </w:r>
      <w:r w:rsidRPr="00715496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71549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0F5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A02">
        <w:rPr>
          <w:rFonts w:ascii="Times New Roman" w:hAnsi="Times New Roman" w:cs="Times New Roman"/>
          <w:sz w:val="24"/>
          <w:szCs w:val="24"/>
        </w:rPr>
        <w:t>о</w:t>
      </w:r>
      <w:r w:rsidR="0080704C" w:rsidRPr="004C4A0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снащен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</w:t>
      </w:r>
      <w:proofErr w:type="gramEnd"/>
      <w:r w:rsidR="0080704C" w:rsidRPr="004C4A0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0704C" w:rsidRPr="008070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оборудованием для разнообразных видов детской деятел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ьности в помещении и на участке. В группе</w:t>
      </w:r>
      <w:r w:rsidR="0080704C" w:rsidRPr="008070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 развития; игры, способствующие развитию у детей психических процессов. Созданы условия для совместной и индивидуальной активности детей. </w:t>
      </w:r>
    </w:p>
    <w:p w:rsidR="0080704C" w:rsidRPr="0080704C" w:rsidRDefault="0080704C" w:rsidP="0080704C">
      <w:pPr>
        <w:spacing w:after="0" w:line="240" w:lineRule="auto"/>
        <w:ind w:left="-567" w:right="-28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</w:p>
    <w:tbl>
      <w:tblPr>
        <w:tblW w:w="8546" w:type="dxa"/>
        <w:jc w:val="center"/>
        <w:tblInd w:w="-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5"/>
        <w:gridCol w:w="4962"/>
        <w:gridCol w:w="19"/>
      </w:tblGrid>
      <w:tr w:rsidR="004C4A02" w:rsidRPr="0080704C" w:rsidTr="004C4A02">
        <w:trPr>
          <w:jc w:val="center"/>
        </w:trPr>
        <w:tc>
          <w:tcPr>
            <w:tcW w:w="8546" w:type="dxa"/>
            <w:gridSpan w:val="3"/>
            <w:tcBorders>
              <w:top w:val="nil"/>
              <w:bottom w:val="single" w:sz="8" w:space="0" w:color="auto"/>
            </w:tcBorders>
            <w:vAlign w:val="center"/>
            <w:hideMark/>
          </w:tcPr>
          <w:p w:rsidR="004C4A02" w:rsidRPr="004C4A02" w:rsidRDefault="004C4A02" w:rsidP="004C4A02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  <w:r w:rsidRPr="004C4A02">
              <w:rPr>
                <w:rFonts w:ascii="Times New Roman" w:eastAsiaTheme="minorHAnsi" w:hAnsi="Times New Roman"/>
                <w:iCs/>
                <w:color w:val="000000"/>
                <w:sz w:val="28"/>
                <w:szCs w:val="28"/>
                <w:lang w:eastAsia="en-US"/>
              </w:rPr>
              <w:t xml:space="preserve"> В групповом  помещении имеется: </w:t>
            </w:r>
          </w:p>
        </w:tc>
      </w:tr>
      <w:tr w:rsidR="004C4A02" w:rsidRPr="0080704C" w:rsidTr="00060FFB">
        <w:trPr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3C0E29" w:rsidP="0080704C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="004C4A02" w:rsidRPr="004C4A02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борудование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4C4A02" w:rsidP="0080704C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4A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соответствии с возрастом детей (3-4 лет, 4-5 лет, 5-6 лет, 6-7 лет)</w:t>
            </w:r>
          </w:p>
        </w:tc>
      </w:tr>
      <w:tr w:rsidR="004C4A02" w:rsidRPr="0080704C" w:rsidTr="00060FFB">
        <w:trPr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3C0E29" w:rsidP="0080704C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="004C4A02" w:rsidRPr="004C4A02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беспечение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4A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 игровое оборудование;</w:t>
            </w:r>
          </w:p>
          <w:p w:rsidR="004C4A02" w:rsidRPr="004C4A02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4A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игры и игрушки по перечню;</w:t>
            </w:r>
          </w:p>
          <w:p w:rsidR="004C4A02" w:rsidRPr="004C4A02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дидактические  пособия</w:t>
            </w:r>
            <w:r w:rsidRPr="004C4A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4C4A02" w:rsidRPr="004C4A02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4A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эстетические атрибуты.</w:t>
            </w:r>
          </w:p>
        </w:tc>
      </w:tr>
      <w:tr w:rsidR="004C4A02" w:rsidRPr="0080704C" w:rsidTr="00060FFB">
        <w:trPr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4C4A02" w:rsidP="0080704C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4A02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ноутбук – 1 шт.</w:t>
            </w:r>
          </w:p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п</w:t>
            </w: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роектор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– 1 шт.</w:t>
            </w:r>
          </w:p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доска магнитно-маркерная - 1</w:t>
            </w: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фотоаппарат – 1 шт.</w:t>
            </w:r>
          </w:p>
        </w:tc>
      </w:tr>
      <w:tr w:rsidR="004C4A02" w:rsidRPr="0080704C" w:rsidTr="004C4A02">
        <w:trPr>
          <w:gridAfter w:val="1"/>
          <w:wAfter w:w="19" w:type="dxa"/>
          <w:trHeight w:val="78"/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4C4A02" w:rsidRPr="0080704C" w:rsidTr="004C4A02">
        <w:trPr>
          <w:gridAfter w:val="1"/>
          <w:wAfter w:w="19" w:type="dxa"/>
          <w:cantSplit/>
          <w:trHeight w:val="1134"/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3C0E29" w:rsidP="004C4A0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шведская стенка – 3</w:t>
            </w: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канат, кольца, турник – 1 шт.</w:t>
            </w:r>
          </w:p>
          <w:p w:rsidR="004C4A02" w:rsidRPr="0080704C" w:rsidRDefault="004C4A02" w:rsidP="008070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-спортивный инвентарь (лавки, палки, и др.) </w:t>
            </w:r>
          </w:p>
        </w:tc>
      </w:tr>
      <w:tr w:rsidR="004C4A02" w:rsidRPr="0080704C" w:rsidTr="004C4A02">
        <w:trPr>
          <w:gridAfter w:val="1"/>
          <w:wAfter w:w="19" w:type="dxa"/>
          <w:cantSplit/>
          <w:trHeight w:val="1134"/>
          <w:jc w:val="center"/>
        </w:trPr>
        <w:tc>
          <w:tcPr>
            <w:tcW w:w="3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4C4A02" w:rsidRDefault="003C0E29" w:rsidP="004C4A02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="004C4A02" w:rsidRPr="004C4A02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етодический уголок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3C0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шкаф-стеллаж 1</w:t>
            </w: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шт.  </w:t>
            </w:r>
          </w:p>
        </w:tc>
      </w:tr>
      <w:tr w:rsidR="004C4A02" w:rsidRPr="0080704C" w:rsidTr="003C0E29">
        <w:trPr>
          <w:gridAfter w:val="1"/>
          <w:wAfter w:w="19" w:type="dxa"/>
          <w:cantSplit/>
          <w:trHeight w:val="276"/>
          <w:jc w:val="center"/>
        </w:trPr>
        <w:tc>
          <w:tcPr>
            <w:tcW w:w="3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C4A02" w:rsidRPr="0080704C" w:rsidTr="004C4A02">
        <w:trPr>
          <w:gridAfter w:val="1"/>
          <w:wAfter w:w="19" w:type="dxa"/>
          <w:trHeight w:val="78"/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Спортивно-игровая  площадка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металлические формы (горки, лесенки, качели, труба для лазания)</w:t>
            </w:r>
          </w:p>
        </w:tc>
      </w:tr>
      <w:tr w:rsidR="004C4A02" w:rsidRPr="0080704C" w:rsidTr="004C4A02">
        <w:trPr>
          <w:gridAfter w:val="1"/>
          <w:wAfter w:w="19" w:type="dxa"/>
          <w:trHeight w:val="78"/>
          <w:jc w:val="center"/>
        </w:trPr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Экологический центр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A02" w:rsidRPr="0080704C" w:rsidRDefault="004C4A02" w:rsidP="0080704C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070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 декоративные насаждения: цветы, кустарники, деревья.</w:t>
            </w:r>
          </w:p>
        </w:tc>
      </w:tr>
    </w:tbl>
    <w:p w:rsidR="0080704C" w:rsidRPr="0080704C" w:rsidRDefault="0080704C" w:rsidP="0080704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60FFB" w:rsidRDefault="00060FFB" w:rsidP="0080704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60FFB" w:rsidRDefault="00060FFB" w:rsidP="0080704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0704C" w:rsidRDefault="0080704C" w:rsidP="00060FFB">
      <w:pPr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 Перечень </w:t>
      </w:r>
      <w:r w:rsidRPr="00060F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литературных, музыкальных, художественных, </w:t>
      </w:r>
      <w:r w:rsidR="00060FFB" w:rsidRPr="00060F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060F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нимационных произведений для реализации Программы представлен в ФОП п. 33</w:t>
      </w:r>
    </w:p>
    <w:p w:rsidR="00633446" w:rsidRPr="0080704C" w:rsidRDefault="00633446" w:rsidP="00060FFB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0704C" w:rsidRPr="0080704C" w:rsidRDefault="0080704C" w:rsidP="00633446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5. Кадровые условия реализации Программы</w:t>
      </w:r>
      <w:r w:rsidR="00633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80704C" w:rsidRPr="00060FFB" w:rsidRDefault="0080704C" w:rsidP="00633446">
      <w:pPr>
        <w:spacing w:after="0" w:line="240" w:lineRule="auto"/>
        <w:ind w:left="-567" w:firstLine="556"/>
        <w:contextualSpacing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060FFB">
        <w:rPr>
          <w:rFonts w:ascii="Times New Roman" w:eastAsiaTheme="minorHAnsi" w:hAnsi="Times New Roman"/>
          <w:sz w:val="32"/>
          <w:szCs w:val="32"/>
          <w:lang w:eastAsia="en-US"/>
        </w:rPr>
        <w:t xml:space="preserve">Образовательный процесс в </w:t>
      </w:r>
      <w:r w:rsidR="005A1E81">
        <w:rPr>
          <w:rFonts w:ascii="Times New Roman" w:eastAsiaTheme="minorHAnsi" w:hAnsi="Times New Roman"/>
          <w:sz w:val="32"/>
          <w:szCs w:val="32"/>
          <w:lang w:eastAsia="en-US"/>
        </w:rPr>
        <w:t>ГКП осуществляет один</w:t>
      </w:r>
      <w:bookmarkStart w:id="2" w:name="_GoBack"/>
      <w:bookmarkEnd w:id="2"/>
      <w:r w:rsidR="005A1E81">
        <w:rPr>
          <w:rFonts w:ascii="Times New Roman" w:eastAsiaTheme="minorHAnsi" w:hAnsi="Times New Roman"/>
          <w:sz w:val="32"/>
          <w:szCs w:val="32"/>
          <w:lang w:eastAsia="en-US"/>
        </w:rPr>
        <w:t xml:space="preserve"> педагог</w:t>
      </w:r>
      <w:r w:rsidR="0071740F" w:rsidRPr="00060FFB">
        <w:rPr>
          <w:rFonts w:ascii="Times New Roman" w:eastAsiaTheme="minorHAnsi" w:hAnsi="Times New Roman"/>
          <w:sz w:val="32"/>
          <w:szCs w:val="32"/>
          <w:lang w:eastAsia="en-US"/>
        </w:rPr>
        <w:t>.</w:t>
      </w:r>
    </w:p>
    <w:p w:rsidR="003C0E29" w:rsidRDefault="003C0E29" w:rsidP="0080704C">
      <w:pPr>
        <w:spacing w:after="0" w:line="240" w:lineRule="auto"/>
        <w:ind w:left="-567" w:firstLine="55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280" w:afterAutospacing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7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Примерный режим и рас</w:t>
      </w:r>
      <w:r w:rsidR="00B63E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дня в ГКП  МКОУ «</w:t>
      </w:r>
      <w:proofErr w:type="spellStart"/>
      <w:r w:rsidR="00B63E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Приалей</w:t>
      </w:r>
      <w:r w:rsidR="007174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ская</w:t>
      </w:r>
      <w:proofErr w:type="spellEnd"/>
      <w:r w:rsidR="007174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СОШ»</w:t>
      </w:r>
      <w:r w:rsidRPr="008070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3C0E29" w:rsidRPr="003C0E29" w:rsidRDefault="0071740F" w:rsidP="003C0E29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0E29">
        <w:rPr>
          <w:rFonts w:ascii="Times New Roman" w:eastAsiaTheme="minorHAnsi" w:hAnsi="Times New Roman"/>
          <w:sz w:val="28"/>
          <w:szCs w:val="28"/>
          <w:lang w:eastAsia="en-US"/>
        </w:rPr>
        <w:t xml:space="preserve">Режим дня и распорядок при 4-ех часовом пребывании детей </w:t>
      </w:r>
      <w:proofErr w:type="gramStart"/>
      <w:r w:rsidRPr="003C0E2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3C0E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C0E29" w:rsidRPr="003C0E29" w:rsidRDefault="0071740F" w:rsidP="003C0E2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0E29">
        <w:rPr>
          <w:rFonts w:ascii="Times New Roman" w:eastAsiaTheme="minorHAnsi" w:hAnsi="Times New Roman"/>
          <w:sz w:val="28"/>
          <w:szCs w:val="28"/>
          <w:lang w:eastAsia="en-US"/>
        </w:rPr>
        <w:t>ГКП</w:t>
      </w:r>
      <w:r w:rsidR="003C0E29" w:rsidRPr="003C0E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3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МКОУ «</w:t>
      </w:r>
      <w:proofErr w:type="spellStart"/>
      <w:r w:rsidR="00B63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Приалей</w:t>
      </w:r>
      <w:r w:rsidR="003C0E29" w:rsidRPr="003C0E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ская</w:t>
      </w:r>
      <w:proofErr w:type="spellEnd"/>
      <w:r w:rsidR="003C0E29" w:rsidRPr="003C0E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СОШ»</w:t>
      </w:r>
    </w:p>
    <w:p w:rsidR="003C0E29" w:rsidRPr="003C0E29" w:rsidRDefault="003C0E29" w:rsidP="003C0E29">
      <w:pPr>
        <w:tabs>
          <w:tab w:val="left" w:pos="547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631"/>
        <w:gridCol w:w="4722"/>
        <w:gridCol w:w="1801"/>
        <w:gridCol w:w="2417"/>
      </w:tblGrid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Режимные  моменты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3C0E29" w:rsidRPr="003C0E29" w:rsidRDefault="003C0E29" w:rsidP="003C0E2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Утренний прием, игры, индивидуальное общение с родителями и детьми, самостоятельная деятельность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8.30 – 9.00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Утренняя гимнастика </w:t>
            </w:r>
          </w:p>
        </w:tc>
        <w:tc>
          <w:tcPr>
            <w:tcW w:w="4218" w:type="dxa"/>
            <w:gridSpan w:val="2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9.00 – 9.10 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образовательной деятельности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9.10 – 9.15 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Непосредственно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образовательная деятельность  (НОД): образовательные ситуации (общая длительность, включая перерыв)</w:t>
            </w:r>
          </w:p>
        </w:tc>
        <w:tc>
          <w:tcPr>
            <w:tcW w:w="180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9.15-9.30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9.45- 10.00</w:t>
            </w:r>
          </w:p>
        </w:tc>
        <w:tc>
          <w:tcPr>
            <w:tcW w:w="2417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группа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1. 9.15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 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9.45</w:t>
            </w:r>
          </w:p>
          <w:p w:rsid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BE09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09.55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="00BE09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10.25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BE09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10.35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11.</w:t>
            </w:r>
            <w:r w:rsidR="00BE09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Свободные игры</w:t>
            </w:r>
          </w:p>
        </w:tc>
        <w:tc>
          <w:tcPr>
            <w:tcW w:w="180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- 11</w:t>
            </w:r>
            <w:r w:rsidR="00BE09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7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6.</w:t>
            </w:r>
          </w:p>
        </w:tc>
        <w:tc>
          <w:tcPr>
            <w:tcW w:w="4722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обеду,  обед 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</w:t>
            </w:r>
            <w:r w:rsidR="003C0E29"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-11.45</w:t>
            </w:r>
          </w:p>
        </w:tc>
        <w:tc>
          <w:tcPr>
            <w:tcW w:w="2417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11.05</w:t>
            </w:r>
            <w:r w:rsidR="003C0E29"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.45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22" w:type="dxa"/>
          </w:tcPr>
          <w:p w:rsidR="003C0E29" w:rsidRDefault="003C0E29" w:rsidP="00060FF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и музыкальное развитие, игра,</w:t>
            </w:r>
            <w:r w:rsidR="006334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общение по интересам</w:t>
            </w:r>
          </w:p>
          <w:p w:rsidR="00633446" w:rsidRPr="003C0E29" w:rsidRDefault="00633446" w:rsidP="00060FF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11.45-12.15</w:t>
            </w:r>
          </w:p>
        </w:tc>
        <w:tc>
          <w:tcPr>
            <w:tcW w:w="2417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11.45-12.15</w:t>
            </w:r>
          </w:p>
        </w:tc>
      </w:tr>
      <w:tr w:rsidR="003C0E29" w:rsidRPr="003C0E29" w:rsidTr="00B65C96">
        <w:tc>
          <w:tcPr>
            <w:tcW w:w="631" w:type="dxa"/>
          </w:tcPr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3C0E29" w:rsidRPr="003C0E29" w:rsidRDefault="003C0E29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3C0E29" w:rsidRDefault="003C0E29" w:rsidP="00060FF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прогулка, уход домой</w:t>
            </w:r>
          </w:p>
          <w:p w:rsidR="00633446" w:rsidRPr="003C0E29" w:rsidRDefault="00633446" w:rsidP="00060FF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12.15</w:t>
            </w:r>
            <w:r w:rsidR="003C0E29"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  <w:tc>
          <w:tcPr>
            <w:tcW w:w="2417" w:type="dxa"/>
          </w:tcPr>
          <w:p w:rsidR="003C0E29" w:rsidRPr="003C0E29" w:rsidRDefault="00BE0941" w:rsidP="003C0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12.15</w:t>
            </w:r>
            <w:r w:rsidR="003C0E29"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</w:tr>
    </w:tbl>
    <w:p w:rsidR="003C0E29" w:rsidRPr="003C0E29" w:rsidRDefault="003C0E29" w:rsidP="003C0E29">
      <w:pPr>
        <w:tabs>
          <w:tab w:val="left" w:pos="6480"/>
        </w:tabs>
        <w:spacing w:after="0" w:line="240" w:lineRule="auto"/>
        <w:rPr>
          <w:rFonts w:eastAsiaTheme="minorHAnsi"/>
          <w:lang w:eastAsia="en-US"/>
        </w:rPr>
      </w:pPr>
      <w:r w:rsidRPr="003C0E29">
        <w:rPr>
          <w:rFonts w:eastAsiaTheme="minorHAnsi"/>
          <w:lang w:eastAsia="en-US"/>
        </w:rPr>
        <w:t xml:space="preserve">                                                                                                            </w:t>
      </w:r>
    </w:p>
    <w:p w:rsidR="0080704C" w:rsidRPr="00060FFB" w:rsidRDefault="0080704C" w:rsidP="0080704C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Объем недельной образовательной нагрузки, включая реализацию дополнительных образовательных программ:</w:t>
      </w:r>
    </w:p>
    <w:p w:rsidR="0080704C" w:rsidRPr="00060FFB" w:rsidRDefault="00BE0941" w:rsidP="0080704C">
      <w:pPr>
        <w:numPr>
          <w:ilvl w:val="0"/>
          <w:numId w:val="46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Предельная нагрузка –</w:t>
      </w:r>
      <w:r w:rsidR="0080704C" w:rsidRPr="00060F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4 часа</w:t>
      </w:r>
    </w:p>
    <w:p w:rsidR="0080704C" w:rsidRPr="00060FFB" w:rsidRDefault="0080704C" w:rsidP="0080704C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Образовательная деятельность осуществляется в процессе организации различных видов детской деятельности по следующим направлениям: непосредственно </w:t>
      </w:r>
      <w:r w:rsidR="00BE0941" w:rsidRPr="00060FFB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 xml:space="preserve">бразовательная </w:t>
      </w: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деятельность, совместная деятельность педагога с детьми, самостоятельная деятельность воспитанников, работа с родителями.</w:t>
      </w:r>
    </w:p>
    <w:p w:rsidR="0080704C" w:rsidRPr="00060FFB" w:rsidRDefault="0080704C" w:rsidP="0080704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Продолжительность занятий  </w:t>
      </w:r>
    </w:p>
    <w:p w:rsidR="0080704C" w:rsidRPr="00060FFB" w:rsidRDefault="0080704C" w:rsidP="0080704C">
      <w:pPr>
        <w:numPr>
          <w:ilvl w:val="0"/>
          <w:numId w:val="47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1 год до 3 лет – 10 минут</w:t>
      </w:r>
    </w:p>
    <w:p w:rsidR="0080704C" w:rsidRPr="00060FFB" w:rsidRDefault="0080704C" w:rsidP="0080704C">
      <w:pPr>
        <w:numPr>
          <w:ilvl w:val="0"/>
          <w:numId w:val="47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3-4 лет – не более 15 минут</w:t>
      </w:r>
    </w:p>
    <w:p w:rsidR="0080704C" w:rsidRPr="00060FFB" w:rsidRDefault="0080704C" w:rsidP="0080704C">
      <w:pPr>
        <w:numPr>
          <w:ilvl w:val="0"/>
          <w:numId w:val="47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4-5 лет – не более 20 минут</w:t>
      </w:r>
    </w:p>
    <w:p w:rsidR="0080704C" w:rsidRPr="00060FFB" w:rsidRDefault="0080704C" w:rsidP="0080704C">
      <w:pPr>
        <w:numPr>
          <w:ilvl w:val="0"/>
          <w:numId w:val="47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5-6 лет – не более 25 минут</w:t>
      </w:r>
    </w:p>
    <w:p w:rsidR="0080704C" w:rsidRPr="00060FFB" w:rsidRDefault="0080704C" w:rsidP="0080704C">
      <w:pPr>
        <w:numPr>
          <w:ilvl w:val="0"/>
          <w:numId w:val="47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6-7 лет -  не более 30 минут</w:t>
      </w:r>
    </w:p>
    <w:p w:rsidR="0080704C" w:rsidRPr="00060FFB" w:rsidRDefault="0080704C" w:rsidP="0080704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0FFB">
        <w:rPr>
          <w:rFonts w:ascii="Times New Roman" w:eastAsiaTheme="minorHAnsi" w:hAnsi="Times New Roman"/>
          <w:sz w:val="24"/>
          <w:szCs w:val="24"/>
          <w:lang w:eastAsia="en-US"/>
        </w:rPr>
        <w:t>Продолжительность перерыва для отдыха детей между занятиями в соответствии СанПиН – не менее 10 минут.</w:t>
      </w:r>
    </w:p>
    <w:p w:rsidR="0080704C" w:rsidRPr="0080704C" w:rsidRDefault="0080704C" w:rsidP="0080704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704C" w:rsidRPr="0080704C" w:rsidRDefault="0080704C" w:rsidP="0080704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70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Календарный план воспитательной работы</w:t>
      </w:r>
    </w:p>
    <w:p w:rsidR="0080704C" w:rsidRPr="0080704C" w:rsidRDefault="0080704C" w:rsidP="0080704C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Календарный план воспитательной 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 </w:t>
      </w:r>
      <w:r w:rsidR="00B63E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ГКП МКОУ «Приалей</w:t>
      </w:r>
      <w:r w:rsidR="007174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ская СОШ»</w:t>
      </w:r>
      <w:r w:rsidRPr="008070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  <w:r w:rsidR="00BE09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0704C">
        <w:rPr>
          <w:rFonts w:ascii="Times New Roman" w:eastAsia="Times New Roman" w:hAnsi="Times New Roman" w:cs="Times New Roman"/>
          <w:color w:val="222222"/>
          <w:sz w:val="24"/>
          <w:szCs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Январь: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bssPhr3019"/>
      <w:bookmarkStart w:id="4" w:name="dfaso7lr2c"/>
      <w:bookmarkEnd w:id="3"/>
      <w:bookmarkEnd w:id="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Аушвиц-Биркенау</w:t>
      </w:r>
      <w:proofErr w:type="spell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bssPhr3020"/>
      <w:bookmarkStart w:id="6" w:name="dfasm5y5nr"/>
      <w:bookmarkEnd w:id="5"/>
      <w:bookmarkEnd w:id="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Февраль: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bssPhr3021"/>
      <w:bookmarkStart w:id="8" w:name="dfaswwzsn3"/>
      <w:bookmarkEnd w:id="7"/>
      <w:bookmarkEnd w:id="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 февраля: День разгрома советскими войсками немецко-фашистских вой</w:t>
      </w:r>
      <w:proofErr w:type="gramStart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ск в Ст</w:t>
      </w:r>
      <w:proofErr w:type="gramEnd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bssPhr3022"/>
      <w:bookmarkStart w:id="10" w:name="dfaspg9z60"/>
      <w:bookmarkEnd w:id="9"/>
      <w:bookmarkEnd w:id="1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 февраля: День российской науки;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bssPhr3023"/>
      <w:bookmarkStart w:id="12" w:name="dfasgb15gr"/>
      <w:bookmarkEnd w:id="11"/>
      <w:bookmarkEnd w:id="1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15 февраля: День памяти о россиянах, исполнявших служебный долг за пределами Отечества;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bssPhr3024"/>
      <w:bookmarkStart w:id="14" w:name="dfasklo40h"/>
      <w:bookmarkEnd w:id="13"/>
      <w:bookmarkEnd w:id="1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21 февраля: Международный день родного языка;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bssPhr3025"/>
      <w:bookmarkStart w:id="16" w:name="dfasihbgb5"/>
      <w:bookmarkEnd w:id="15"/>
      <w:bookmarkEnd w:id="1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23 февраля: День защитника Отечества.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bssPhr3026"/>
      <w:bookmarkStart w:id="18" w:name="dfassq4bgo"/>
      <w:bookmarkEnd w:id="17"/>
      <w:bookmarkEnd w:id="1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9" w:name="bssPhr3027"/>
      <w:bookmarkStart w:id="20" w:name="dfas2ti2h6"/>
      <w:bookmarkEnd w:id="19"/>
      <w:bookmarkEnd w:id="2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 марта: Международный женский день;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bssPhr3028"/>
      <w:bookmarkStart w:id="22" w:name="dfasu0qmk4"/>
      <w:bookmarkEnd w:id="21"/>
      <w:bookmarkEnd w:id="2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bssPhr3029"/>
      <w:bookmarkStart w:id="24" w:name="dfas1tx6hp"/>
      <w:bookmarkEnd w:id="23"/>
      <w:bookmarkEnd w:id="2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27 марта: Всемирный день театра.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5" w:name="bssPhr3030"/>
      <w:bookmarkStart w:id="26" w:name="dfasgdb92q"/>
      <w:bookmarkEnd w:id="25"/>
      <w:bookmarkEnd w:id="2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7" w:name="bssPhr3031"/>
      <w:bookmarkStart w:id="28" w:name="dfashka3fv"/>
      <w:bookmarkEnd w:id="27"/>
      <w:bookmarkEnd w:id="2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12 апреля: День космонавтики;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9" w:name="bssPhr3032"/>
      <w:bookmarkStart w:id="30" w:name="dfas6ofvwz"/>
      <w:bookmarkEnd w:id="29"/>
      <w:bookmarkEnd w:id="3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1" w:name="bssPhr3033"/>
      <w:bookmarkStart w:id="32" w:name="dfasl24xn5"/>
      <w:bookmarkEnd w:id="31"/>
      <w:bookmarkEnd w:id="3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мая: Праздник Весны и Труда;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3" w:name="bssPhr3034"/>
      <w:bookmarkStart w:id="34" w:name="dfaswzqumi"/>
      <w:bookmarkEnd w:id="33"/>
      <w:bookmarkEnd w:id="3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9 мая: День Победы;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5" w:name="bssPhr3035"/>
      <w:bookmarkStart w:id="36" w:name="dfas0cr1gv"/>
      <w:bookmarkEnd w:id="35"/>
      <w:bookmarkEnd w:id="3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19 мая: День детских общественных организаций России;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7" w:name="bssPhr3036"/>
      <w:bookmarkStart w:id="38" w:name="dfasvydaey"/>
      <w:bookmarkEnd w:id="37"/>
      <w:bookmarkEnd w:id="3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24 мая: День славянской письменности и культуры.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9" w:name="bssPhr3037"/>
      <w:bookmarkStart w:id="40" w:name="dfasttxz49"/>
      <w:bookmarkEnd w:id="39"/>
      <w:bookmarkEnd w:id="4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Июнь: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1" w:name="bssPhr3038"/>
      <w:bookmarkStart w:id="42" w:name="dfass92r0u"/>
      <w:bookmarkEnd w:id="41"/>
      <w:bookmarkEnd w:id="4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 июня: День защиты детей;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3" w:name="bssPhr3039"/>
      <w:bookmarkStart w:id="44" w:name="dfase3fict"/>
      <w:bookmarkEnd w:id="43"/>
      <w:bookmarkEnd w:id="4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6 июня: День русского языка;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5" w:name="bssPhr3040"/>
      <w:bookmarkStart w:id="46" w:name="dfasqg8gi3"/>
      <w:bookmarkEnd w:id="45"/>
      <w:bookmarkEnd w:id="4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12 июня: День России;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7" w:name="bssPhr3041"/>
      <w:bookmarkStart w:id="48" w:name="dfaso8ita1"/>
      <w:bookmarkEnd w:id="47"/>
      <w:bookmarkEnd w:id="4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22 июня: День памяти и скорби.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9" w:name="bssPhr3042"/>
      <w:bookmarkStart w:id="50" w:name="dfasioxfho"/>
      <w:bookmarkEnd w:id="49"/>
      <w:bookmarkEnd w:id="5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1" w:name="bssPhr3043"/>
      <w:bookmarkStart w:id="52" w:name="dfasayopzy"/>
      <w:bookmarkEnd w:id="51"/>
      <w:bookmarkEnd w:id="5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 июля: День семьи, любви и верности.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3" w:name="bssPhr3044"/>
      <w:bookmarkStart w:id="54" w:name="dfas4v7qtr"/>
      <w:bookmarkEnd w:id="53"/>
      <w:bookmarkEnd w:id="5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Август: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5" w:name="bssPhr3045"/>
      <w:bookmarkStart w:id="56" w:name="dfasfw8gp8"/>
      <w:bookmarkEnd w:id="55"/>
      <w:bookmarkEnd w:id="5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12 августа: День физкультурника;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7" w:name="bssPhr3046"/>
      <w:bookmarkStart w:id="58" w:name="dfas05zt0d"/>
      <w:bookmarkEnd w:id="57"/>
      <w:bookmarkEnd w:id="5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22 августа: День Государственного флага Российской Федерации;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9" w:name="bssPhr3047"/>
      <w:bookmarkStart w:id="60" w:name="dfastqlgba"/>
      <w:bookmarkEnd w:id="59"/>
      <w:bookmarkEnd w:id="6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27 августа: День российского кино.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1" w:name="bssPhr3048"/>
      <w:bookmarkStart w:id="62" w:name="dfas8r9uou"/>
      <w:bookmarkEnd w:id="61"/>
      <w:bookmarkEnd w:id="6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3" w:name="bssPhr3049"/>
      <w:bookmarkStart w:id="64" w:name="dfasr5u881"/>
      <w:bookmarkEnd w:id="63"/>
      <w:bookmarkEnd w:id="6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 сентября: День знаний;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5" w:name="bssPhr3050"/>
      <w:bookmarkStart w:id="66" w:name="dfasqa6qk0"/>
      <w:bookmarkEnd w:id="65"/>
      <w:bookmarkEnd w:id="6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3 сентября: День окончания Второй мировой войны, День солидарности в борьбе с терроризмом;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7" w:name="bssPhr3051"/>
      <w:bookmarkStart w:id="68" w:name="dfasksn3hu"/>
      <w:bookmarkEnd w:id="67"/>
      <w:bookmarkEnd w:id="6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 сентября: Международный день распространения грамотности;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9" w:name="bssPhr3052"/>
      <w:bookmarkStart w:id="70" w:name="dfasstaegt"/>
      <w:bookmarkEnd w:id="69"/>
      <w:bookmarkEnd w:id="7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27 сентября: День воспитателя и всех дошкольных работников.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1" w:name="bssPhr3053"/>
      <w:bookmarkStart w:id="72" w:name="dfasmk2zn6"/>
      <w:bookmarkEnd w:id="71"/>
      <w:bookmarkEnd w:id="7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3" w:name="bssPhr3054"/>
      <w:bookmarkStart w:id="74" w:name="dfasxqt2ry"/>
      <w:bookmarkEnd w:id="73"/>
      <w:bookmarkEnd w:id="7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 октября: Международный день пожилых людей; Международный день музыки;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5" w:name="bssPhr3055"/>
      <w:bookmarkStart w:id="76" w:name="dfas1raokm"/>
      <w:bookmarkEnd w:id="75"/>
      <w:bookmarkEnd w:id="7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4 октября: День защиты животных;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7" w:name="bssPhr3056"/>
      <w:bookmarkStart w:id="78" w:name="dfasvu8utd"/>
      <w:bookmarkEnd w:id="77"/>
      <w:bookmarkEnd w:id="7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5 октября: День учителя;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9" w:name="bssPhr3057"/>
      <w:bookmarkStart w:id="80" w:name="dfastmpq34"/>
      <w:bookmarkEnd w:id="79"/>
      <w:bookmarkEnd w:id="8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Третье воскресенье октября: День отца в России.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1" w:name="bssPhr3058"/>
      <w:bookmarkStart w:id="82" w:name="dfasg5a7wf"/>
      <w:bookmarkEnd w:id="81"/>
      <w:bookmarkEnd w:id="8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3" w:name="bssPhr3059"/>
      <w:bookmarkStart w:id="84" w:name="dfasq0arv2"/>
      <w:bookmarkEnd w:id="83"/>
      <w:bookmarkEnd w:id="8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4 ноября: День народного единства;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5" w:name="bssPhr3060"/>
      <w:bookmarkStart w:id="86" w:name="dfasgg5x02"/>
      <w:bookmarkEnd w:id="85"/>
      <w:bookmarkEnd w:id="8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7" w:name="bssPhr3061"/>
      <w:bookmarkStart w:id="88" w:name="dfas7z85qw"/>
      <w:bookmarkEnd w:id="87"/>
      <w:bookmarkEnd w:id="8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Последнее воскресенье ноября: День матери в России;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9" w:name="bssPhr3062"/>
      <w:bookmarkStart w:id="90" w:name="dfaszcgtwk"/>
      <w:bookmarkEnd w:id="89"/>
      <w:bookmarkEnd w:id="9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30 ноября: День Государственного герба Российской Федерации.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1" w:name="bssPhr3063"/>
      <w:bookmarkStart w:id="92" w:name="dfasdpqlcr"/>
      <w:bookmarkEnd w:id="91"/>
      <w:bookmarkEnd w:id="9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Декабрь: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3" w:name="bssPhr3064"/>
      <w:bookmarkStart w:id="94" w:name="dfasv0cfy4"/>
      <w:bookmarkEnd w:id="93"/>
      <w:bookmarkEnd w:id="9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5" w:name="bssPhr3065"/>
      <w:bookmarkStart w:id="96" w:name="dfasw0950s"/>
      <w:bookmarkEnd w:id="95"/>
      <w:bookmarkEnd w:id="96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5 декабря: День добровольца (волонтера) в России;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7" w:name="bssPhr3066"/>
      <w:bookmarkStart w:id="98" w:name="dfasd4ocpy"/>
      <w:bookmarkEnd w:id="97"/>
      <w:bookmarkEnd w:id="98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8 декабря: Международный день художника;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9" w:name="bssPhr3067"/>
      <w:bookmarkStart w:id="100" w:name="dfas0lt6pg"/>
      <w:bookmarkEnd w:id="99"/>
      <w:bookmarkEnd w:id="100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9 декабря: День Героев Отечества;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1" w:name="bssPhr3068"/>
      <w:bookmarkStart w:id="102" w:name="dfas7b914y"/>
      <w:bookmarkEnd w:id="101"/>
      <w:bookmarkEnd w:id="102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12 декабря: День Конституции Российской Федерации;</w:t>
      </w:r>
    </w:p>
    <w:p w:rsidR="0080704C" w:rsidRPr="0080704C" w:rsidRDefault="0080704C" w:rsidP="0080704C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3" w:name="bssPhr3069"/>
      <w:bookmarkStart w:id="104" w:name="dfasedclwd"/>
      <w:bookmarkEnd w:id="103"/>
      <w:bookmarkEnd w:id="104"/>
      <w:r w:rsidRPr="0080704C">
        <w:rPr>
          <w:rFonts w:ascii="Times New Roman" w:eastAsiaTheme="minorHAnsi" w:hAnsi="Times New Roman" w:cs="Times New Roman"/>
          <w:sz w:val="24"/>
          <w:szCs w:val="24"/>
          <w:lang w:eastAsia="en-US"/>
        </w:rPr>
        <w:t>31 декабря: Новый год.</w:t>
      </w:r>
    </w:p>
    <w:p w:rsidR="0080704C" w:rsidRPr="0080704C" w:rsidRDefault="0080704C" w:rsidP="0080704C">
      <w:pPr>
        <w:spacing w:after="280" w:afterAutospacing="1"/>
        <w:ind w:left="-567" w:firstLine="567"/>
        <w:jc w:val="both"/>
        <w:rPr>
          <w:rFonts w:eastAsiaTheme="minorHAnsi"/>
          <w:lang w:eastAsia="en-US"/>
        </w:rPr>
      </w:pPr>
    </w:p>
    <w:p w:rsidR="0080704C" w:rsidRPr="000F5AD3" w:rsidRDefault="0080704C" w:rsidP="00FC3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704C" w:rsidRPr="000F5AD3" w:rsidSect="005F28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6B" w:rsidRDefault="00277B6B" w:rsidP="00B65C96">
      <w:pPr>
        <w:spacing w:after="0" w:line="240" w:lineRule="auto"/>
      </w:pPr>
      <w:r>
        <w:separator/>
      </w:r>
    </w:p>
  </w:endnote>
  <w:endnote w:type="continuationSeparator" w:id="0">
    <w:p w:rsidR="00277B6B" w:rsidRDefault="00277B6B" w:rsidP="00B6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STIXSeventeen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139173"/>
      <w:docPartObj>
        <w:docPartGallery w:val="Page Numbers (Bottom of Page)"/>
        <w:docPartUnique/>
      </w:docPartObj>
    </w:sdtPr>
    <w:sdtContent>
      <w:p w:rsidR="00277B6B" w:rsidRDefault="001649E7">
        <w:pPr>
          <w:pStyle w:val="af2"/>
          <w:jc w:val="center"/>
        </w:pPr>
        <w:fldSimple w:instr="PAGE   \* MERGEFORMAT">
          <w:r w:rsidR="00B4744E">
            <w:rPr>
              <w:noProof/>
            </w:rPr>
            <w:t>2</w:t>
          </w:r>
        </w:fldSimple>
      </w:p>
    </w:sdtContent>
  </w:sdt>
  <w:p w:rsidR="00277B6B" w:rsidRDefault="00277B6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6B" w:rsidRDefault="00277B6B" w:rsidP="00B65C96">
      <w:pPr>
        <w:spacing w:after="0" w:line="240" w:lineRule="auto"/>
      </w:pPr>
      <w:r>
        <w:separator/>
      </w:r>
    </w:p>
  </w:footnote>
  <w:footnote w:type="continuationSeparator" w:id="0">
    <w:p w:rsidR="00277B6B" w:rsidRDefault="00277B6B" w:rsidP="00B6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735"/>
    <w:multiLevelType w:val="hybridMultilevel"/>
    <w:tmpl w:val="EFAC5F20"/>
    <w:lvl w:ilvl="0" w:tplc="B79EABB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6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4B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A8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4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8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7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CE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61B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C0BDD"/>
    <w:multiLevelType w:val="hybridMultilevel"/>
    <w:tmpl w:val="C294562E"/>
    <w:lvl w:ilvl="0" w:tplc="81F4D3AE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26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3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E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6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03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E1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B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510CA"/>
    <w:multiLevelType w:val="hybridMultilevel"/>
    <w:tmpl w:val="9DB2312E"/>
    <w:lvl w:ilvl="0" w:tplc="3A6A7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60C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463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48B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2F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CAF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44C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C9A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47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26E35"/>
    <w:multiLevelType w:val="multilevel"/>
    <w:tmpl w:val="49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75511"/>
    <w:multiLevelType w:val="multilevel"/>
    <w:tmpl w:val="5AE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A08C8"/>
    <w:multiLevelType w:val="multilevel"/>
    <w:tmpl w:val="0F4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00014"/>
    <w:multiLevelType w:val="multilevel"/>
    <w:tmpl w:val="2B2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E6E61"/>
    <w:multiLevelType w:val="hybridMultilevel"/>
    <w:tmpl w:val="AF76EC5E"/>
    <w:lvl w:ilvl="0" w:tplc="936E8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86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4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63D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838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AF1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C8D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414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4B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5F0541"/>
    <w:multiLevelType w:val="hybridMultilevel"/>
    <w:tmpl w:val="5CA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2A2E"/>
    <w:multiLevelType w:val="hybridMultilevel"/>
    <w:tmpl w:val="D4CAD628"/>
    <w:lvl w:ilvl="0" w:tplc="47C6CA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A58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28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AE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87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71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A1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838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2A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57D23"/>
    <w:multiLevelType w:val="multilevel"/>
    <w:tmpl w:val="D64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90120"/>
    <w:multiLevelType w:val="hybridMultilevel"/>
    <w:tmpl w:val="D5F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381"/>
    <w:multiLevelType w:val="multilevel"/>
    <w:tmpl w:val="345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41E73"/>
    <w:multiLevelType w:val="multilevel"/>
    <w:tmpl w:val="B35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C48D4"/>
    <w:multiLevelType w:val="hybridMultilevel"/>
    <w:tmpl w:val="0900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041F1"/>
    <w:multiLevelType w:val="multilevel"/>
    <w:tmpl w:val="077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B3E43"/>
    <w:multiLevelType w:val="multilevel"/>
    <w:tmpl w:val="7C6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12DC7"/>
    <w:multiLevelType w:val="multilevel"/>
    <w:tmpl w:val="AE5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80A18"/>
    <w:multiLevelType w:val="hybridMultilevel"/>
    <w:tmpl w:val="FE14ED6A"/>
    <w:lvl w:ilvl="0" w:tplc="A71C91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87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49A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07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4C6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21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2E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C6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66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CB6583"/>
    <w:multiLevelType w:val="hybridMultilevel"/>
    <w:tmpl w:val="24CC11EE"/>
    <w:lvl w:ilvl="0" w:tplc="53A40A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80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25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AC4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8D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AB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9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C3C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409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49298F"/>
    <w:multiLevelType w:val="hybridMultilevel"/>
    <w:tmpl w:val="3C4C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43EB3"/>
    <w:multiLevelType w:val="hybridMultilevel"/>
    <w:tmpl w:val="4AC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71A89"/>
    <w:multiLevelType w:val="hybridMultilevel"/>
    <w:tmpl w:val="3C7243D4"/>
    <w:lvl w:ilvl="0" w:tplc="A9F83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FF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C1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AD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AAD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2DF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0F7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622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CCF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132BD2"/>
    <w:multiLevelType w:val="multilevel"/>
    <w:tmpl w:val="90B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92D13"/>
    <w:multiLevelType w:val="hybridMultilevel"/>
    <w:tmpl w:val="276CB8A2"/>
    <w:lvl w:ilvl="0" w:tplc="C980A7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4EF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CE1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22CE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8667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ADE4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9E9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68EE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6841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9914EE"/>
    <w:multiLevelType w:val="hybridMultilevel"/>
    <w:tmpl w:val="27508CB8"/>
    <w:lvl w:ilvl="0" w:tplc="10C840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49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655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A8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2E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C4A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061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49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19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247680"/>
    <w:multiLevelType w:val="multilevel"/>
    <w:tmpl w:val="A88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F2D89"/>
    <w:multiLevelType w:val="hybridMultilevel"/>
    <w:tmpl w:val="99F8563A"/>
    <w:lvl w:ilvl="0" w:tplc="C79A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47561"/>
    <w:multiLevelType w:val="hybridMultilevel"/>
    <w:tmpl w:val="A71A0DCA"/>
    <w:lvl w:ilvl="0" w:tplc="84E004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020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87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CF0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B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ED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22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40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8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052F9D"/>
    <w:multiLevelType w:val="hybridMultilevel"/>
    <w:tmpl w:val="9014D3EE"/>
    <w:lvl w:ilvl="0" w:tplc="E2F2DC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C0D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2A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DB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E65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4FB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8A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AA7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EE8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D02EA4"/>
    <w:multiLevelType w:val="hybridMultilevel"/>
    <w:tmpl w:val="270EB406"/>
    <w:lvl w:ilvl="0" w:tplc="EAAEA5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20F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C0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6E1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66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C4A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83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4C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CF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4034D9"/>
    <w:multiLevelType w:val="hybridMultilevel"/>
    <w:tmpl w:val="644E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1DAB"/>
    <w:multiLevelType w:val="hybridMultilevel"/>
    <w:tmpl w:val="C632F830"/>
    <w:lvl w:ilvl="0" w:tplc="0D76E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65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34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83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28A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A64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84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9F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A0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692556"/>
    <w:multiLevelType w:val="hybridMultilevel"/>
    <w:tmpl w:val="3684E79A"/>
    <w:lvl w:ilvl="0" w:tplc="B610FA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77C50F5"/>
    <w:multiLevelType w:val="hybridMultilevel"/>
    <w:tmpl w:val="06F091D6"/>
    <w:lvl w:ilvl="0" w:tplc="3F6681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C1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ACF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023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E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2E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A5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6B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5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133CF6"/>
    <w:multiLevelType w:val="hybridMultilevel"/>
    <w:tmpl w:val="B3F660E2"/>
    <w:lvl w:ilvl="0" w:tplc="26D048DE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205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EE4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D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E80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E1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03A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1F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6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7D2BC5"/>
    <w:multiLevelType w:val="multilevel"/>
    <w:tmpl w:val="D0F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56F32"/>
    <w:multiLevelType w:val="multilevel"/>
    <w:tmpl w:val="608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F193C"/>
    <w:multiLevelType w:val="hybridMultilevel"/>
    <w:tmpl w:val="A7BA2B7A"/>
    <w:lvl w:ilvl="0" w:tplc="36420C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CC6B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A5C3C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0033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241DE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E907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4B75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E20A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632F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744218"/>
    <w:multiLevelType w:val="multilevel"/>
    <w:tmpl w:val="209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126808"/>
    <w:multiLevelType w:val="multilevel"/>
    <w:tmpl w:val="B1D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356AD"/>
    <w:multiLevelType w:val="hybridMultilevel"/>
    <w:tmpl w:val="C96CCAD4"/>
    <w:lvl w:ilvl="0" w:tplc="ACFCB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E978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466BE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528E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2A94C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29FD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14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A32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8086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02034E"/>
    <w:multiLevelType w:val="hybridMultilevel"/>
    <w:tmpl w:val="F32EBBEA"/>
    <w:lvl w:ilvl="0" w:tplc="9026A330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EB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AE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3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8B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A3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5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C7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3C57D0"/>
    <w:multiLevelType w:val="hybridMultilevel"/>
    <w:tmpl w:val="3AA8A23E"/>
    <w:lvl w:ilvl="0" w:tplc="BEF08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EEB2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2F5B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12D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8935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2030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6DAF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00DA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6C9F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EC1488"/>
    <w:multiLevelType w:val="hybridMultilevel"/>
    <w:tmpl w:val="C82E3BC4"/>
    <w:lvl w:ilvl="0" w:tplc="467C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6BF8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28F2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EFAE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C8D2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E67D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837E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F94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6EFF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6D6986"/>
    <w:multiLevelType w:val="hybridMultilevel"/>
    <w:tmpl w:val="ECD0A2C2"/>
    <w:lvl w:ilvl="0" w:tplc="8750AA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677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71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A4A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063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A85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BF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8BD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E8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40"/>
  </w:num>
  <w:num w:numId="5">
    <w:abstractNumId w:val="44"/>
  </w:num>
  <w:num w:numId="6">
    <w:abstractNumId w:val="1"/>
  </w:num>
  <w:num w:numId="7">
    <w:abstractNumId w:val="43"/>
  </w:num>
  <w:num w:numId="8">
    <w:abstractNumId w:val="0"/>
  </w:num>
  <w:num w:numId="9">
    <w:abstractNumId w:val="46"/>
  </w:num>
  <w:num w:numId="10">
    <w:abstractNumId w:val="20"/>
  </w:num>
  <w:num w:numId="11">
    <w:abstractNumId w:val="26"/>
  </w:num>
  <w:num w:numId="12">
    <w:abstractNumId w:val="35"/>
  </w:num>
  <w:num w:numId="13">
    <w:abstractNumId w:val="10"/>
  </w:num>
  <w:num w:numId="14">
    <w:abstractNumId w:val="30"/>
  </w:num>
  <w:num w:numId="15">
    <w:abstractNumId w:val="33"/>
  </w:num>
  <w:num w:numId="16">
    <w:abstractNumId w:val="2"/>
  </w:num>
  <w:num w:numId="17">
    <w:abstractNumId w:val="23"/>
  </w:num>
  <w:num w:numId="18">
    <w:abstractNumId w:val="29"/>
  </w:num>
  <w:num w:numId="19">
    <w:abstractNumId w:val="25"/>
  </w:num>
  <w:num w:numId="20">
    <w:abstractNumId w:val="39"/>
  </w:num>
  <w:num w:numId="21">
    <w:abstractNumId w:val="45"/>
  </w:num>
  <w:num w:numId="22">
    <w:abstractNumId w:val="31"/>
  </w:num>
  <w:num w:numId="23">
    <w:abstractNumId w:val="19"/>
  </w:num>
  <w:num w:numId="24">
    <w:abstractNumId w:val="8"/>
  </w:num>
  <w:num w:numId="25">
    <w:abstractNumId w:val="36"/>
  </w:num>
  <w:num w:numId="26">
    <w:abstractNumId w:val="42"/>
  </w:num>
  <w:num w:numId="27">
    <w:abstractNumId w:val="24"/>
  </w:num>
  <w:num w:numId="28">
    <w:abstractNumId w:val="6"/>
  </w:num>
  <w:num w:numId="29">
    <w:abstractNumId w:val="14"/>
  </w:num>
  <w:num w:numId="30">
    <w:abstractNumId w:val="27"/>
  </w:num>
  <w:num w:numId="31">
    <w:abstractNumId w:val="5"/>
  </w:num>
  <w:num w:numId="32">
    <w:abstractNumId w:val="37"/>
  </w:num>
  <w:num w:numId="33">
    <w:abstractNumId w:val="41"/>
  </w:num>
  <w:num w:numId="34">
    <w:abstractNumId w:val="11"/>
  </w:num>
  <w:num w:numId="35">
    <w:abstractNumId w:val="13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7"/>
  </w:num>
  <w:num w:numId="41">
    <w:abstractNumId w:val="15"/>
  </w:num>
  <w:num w:numId="42">
    <w:abstractNumId w:val="9"/>
  </w:num>
  <w:num w:numId="43">
    <w:abstractNumId w:val="22"/>
  </w:num>
  <w:num w:numId="44">
    <w:abstractNumId w:val="32"/>
  </w:num>
  <w:num w:numId="45">
    <w:abstractNumId w:val="21"/>
  </w:num>
  <w:num w:numId="46">
    <w:abstractNumId w:val="1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CA"/>
    <w:rsid w:val="00060FFB"/>
    <w:rsid w:val="0009025B"/>
    <w:rsid w:val="000C2B3A"/>
    <w:rsid w:val="000F5AD3"/>
    <w:rsid w:val="00127416"/>
    <w:rsid w:val="001649E7"/>
    <w:rsid w:val="001F1BAC"/>
    <w:rsid w:val="00277B6B"/>
    <w:rsid w:val="002F7B72"/>
    <w:rsid w:val="00300413"/>
    <w:rsid w:val="003748A0"/>
    <w:rsid w:val="003A220C"/>
    <w:rsid w:val="003C0E29"/>
    <w:rsid w:val="00427CC4"/>
    <w:rsid w:val="00436874"/>
    <w:rsid w:val="004C4A02"/>
    <w:rsid w:val="00512E8F"/>
    <w:rsid w:val="005448CB"/>
    <w:rsid w:val="005774DA"/>
    <w:rsid w:val="005A1E81"/>
    <w:rsid w:val="005F286D"/>
    <w:rsid w:val="006117B3"/>
    <w:rsid w:val="006163C1"/>
    <w:rsid w:val="00624D44"/>
    <w:rsid w:val="00633446"/>
    <w:rsid w:val="006B003A"/>
    <w:rsid w:val="00715496"/>
    <w:rsid w:val="0071740F"/>
    <w:rsid w:val="007F7C91"/>
    <w:rsid w:val="0080704C"/>
    <w:rsid w:val="008319EA"/>
    <w:rsid w:val="00900959"/>
    <w:rsid w:val="0094744E"/>
    <w:rsid w:val="00986410"/>
    <w:rsid w:val="009E343B"/>
    <w:rsid w:val="00A4712A"/>
    <w:rsid w:val="00A67AA0"/>
    <w:rsid w:val="00A92FD8"/>
    <w:rsid w:val="00AC6BB7"/>
    <w:rsid w:val="00B00416"/>
    <w:rsid w:val="00B4744E"/>
    <w:rsid w:val="00B60146"/>
    <w:rsid w:val="00B63E77"/>
    <w:rsid w:val="00B65C96"/>
    <w:rsid w:val="00B66B71"/>
    <w:rsid w:val="00B7405F"/>
    <w:rsid w:val="00BE0941"/>
    <w:rsid w:val="00C25141"/>
    <w:rsid w:val="00DC5F2F"/>
    <w:rsid w:val="00DE04CA"/>
    <w:rsid w:val="00E273D9"/>
    <w:rsid w:val="00E3016D"/>
    <w:rsid w:val="00ED0E4C"/>
    <w:rsid w:val="00F22E23"/>
    <w:rsid w:val="00F931B3"/>
    <w:rsid w:val="00FC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04C"/>
  </w:style>
  <w:style w:type="paragraph" w:customStyle="1" w:styleId="Thtable-thead-th">
    <w:name w:val="Th_table-thead-th"/>
    <w:basedOn w:val="a"/>
    <w:rsid w:val="0080704C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rsid w:val="0080704C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80704C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80704C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80704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0704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8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0704C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8">
    <w:name w:val="Strong"/>
    <w:basedOn w:val="a0"/>
    <w:qFormat/>
    <w:rsid w:val="0080704C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704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4C"/>
    <w:rPr>
      <w:rFonts w:ascii="Tahoma" w:hAnsi="Tahoma" w:cs="Tahoma"/>
      <w:sz w:val="16"/>
      <w:szCs w:val="16"/>
    </w:rPr>
  </w:style>
  <w:style w:type="character" w:styleId="ab">
    <w:name w:val="annotation reference"/>
    <w:rsid w:val="0080704C"/>
    <w:rPr>
      <w:sz w:val="16"/>
      <w:szCs w:val="16"/>
    </w:rPr>
  </w:style>
  <w:style w:type="paragraph" w:styleId="ac">
    <w:name w:val="annotation text"/>
    <w:basedOn w:val="a"/>
    <w:link w:val="ad"/>
    <w:rsid w:val="0080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07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80704C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80704C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80704C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80704C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80704C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80704C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80704C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80704C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8070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0704C"/>
  </w:style>
  <w:style w:type="paragraph" w:styleId="af2">
    <w:name w:val="footer"/>
    <w:basedOn w:val="a"/>
    <w:link w:val="af3"/>
    <w:uiPriority w:val="99"/>
    <w:unhideWhenUsed/>
    <w:rsid w:val="008070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0704C"/>
  </w:style>
  <w:style w:type="numbering" w:customStyle="1" w:styleId="2">
    <w:name w:val="Нет списка2"/>
    <w:next w:val="a2"/>
    <w:uiPriority w:val="99"/>
    <w:semiHidden/>
    <w:unhideWhenUsed/>
    <w:rsid w:val="0080704C"/>
  </w:style>
  <w:style w:type="table" w:styleId="af4">
    <w:name w:val="Table Grid"/>
    <w:basedOn w:val="a1"/>
    <w:uiPriority w:val="59"/>
    <w:rsid w:val="003C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04C"/>
  </w:style>
  <w:style w:type="paragraph" w:customStyle="1" w:styleId="Thtable-thead-th">
    <w:name w:val="Th_table-thead-th"/>
    <w:basedOn w:val="a"/>
    <w:rsid w:val="0080704C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rsid w:val="0080704C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80704C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80704C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80704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0704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8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0704C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8">
    <w:name w:val="Strong"/>
    <w:basedOn w:val="a0"/>
    <w:qFormat/>
    <w:rsid w:val="0080704C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704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4C"/>
    <w:rPr>
      <w:rFonts w:ascii="Tahoma" w:hAnsi="Tahoma" w:cs="Tahoma"/>
      <w:sz w:val="16"/>
      <w:szCs w:val="16"/>
    </w:rPr>
  </w:style>
  <w:style w:type="character" w:styleId="ab">
    <w:name w:val="annotation reference"/>
    <w:rsid w:val="0080704C"/>
    <w:rPr>
      <w:sz w:val="16"/>
      <w:szCs w:val="16"/>
    </w:rPr>
  </w:style>
  <w:style w:type="paragraph" w:styleId="ac">
    <w:name w:val="annotation text"/>
    <w:basedOn w:val="a"/>
    <w:link w:val="ad"/>
    <w:rsid w:val="0080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07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80704C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80704C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80704C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80704C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80704C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80704C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80704C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80704C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8070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0704C"/>
  </w:style>
  <w:style w:type="paragraph" w:styleId="af2">
    <w:name w:val="footer"/>
    <w:basedOn w:val="a"/>
    <w:link w:val="af3"/>
    <w:uiPriority w:val="99"/>
    <w:unhideWhenUsed/>
    <w:rsid w:val="008070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0704C"/>
  </w:style>
  <w:style w:type="numbering" w:customStyle="1" w:styleId="2">
    <w:name w:val="Нет списка2"/>
    <w:next w:val="a2"/>
    <w:uiPriority w:val="99"/>
    <w:semiHidden/>
    <w:unhideWhenUsed/>
    <w:rsid w:val="0080704C"/>
  </w:style>
  <w:style w:type="table" w:styleId="af4">
    <w:name w:val="Table Grid"/>
    <w:basedOn w:val="a1"/>
    <w:uiPriority w:val="59"/>
    <w:rsid w:val="003C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0236-4059-437A-83F3-B8F62DC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17912</Words>
  <Characters>102103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User</cp:lastModifiedBy>
  <cp:revision>4</cp:revision>
  <dcterms:created xsi:type="dcterms:W3CDTF">2024-09-11T01:53:00Z</dcterms:created>
  <dcterms:modified xsi:type="dcterms:W3CDTF">2024-09-11T06:55:00Z</dcterms:modified>
</cp:coreProperties>
</file>